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826FA" w14:textId="77777777" w:rsidR="00F73075" w:rsidRPr="00183075" w:rsidRDefault="00F73075" w:rsidP="00F73075">
      <w:pPr>
        <w:numPr>
          <w:ilvl w:val="0"/>
          <w:numId w:val="0"/>
        </w:numPr>
        <w:ind w:left="360"/>
        <w:rPr>
          <w:sz w:val="22"/>
          <w:szCs w:val="22"/>
        </w:rPr>
      </w:pPr>
      <w:r w:rsidRPr="00183075">
        <w:rPr>
          <w:sz w:val="22"/>
          <w:szCs w:val="22"/>
        </w:rPr>
        <w:t>Lesson Plan</w:t>
      </w:r>
    </w:p>
    <w:p w14:paraId="6AAC2D91" w14:textId="77777777" w:rsidR="00F73075" w:rsidRPr="00183075" w:rsidRDefault="00F73075" w:rsidP="00F73075">
      <w:pPr>
        <w:numPr>
          <w:ilvl w:val="0"/>
          <w:numId w:val="0"/>
        </w:numPr>
        <w:ind w:left="360"/>
        <w:jc w:val="both"/>
        <w:rPr>
          <w:rFonts w:ascii="Arial" w:hAnsi="Arial"/>
          <w:b/>
          <w:sz w:val="22"/>
          <w:szCs w:val="22"/>
        </w:rPr>
      </w:pPr>
    </w:p>
    <w:p w14:paraId="6A5D1154" w14:textId="77777777" w:rsidR="00F73075" w:rsidRPr="00183075" w:rsidRDefault="00F73075" w:rsidP="00F73075">
      <w:pPr>
        <w:numPr>
          <w:ilvl w:val="0"/>
          <w:numId w:val="0"/>
        </w:numPr>
        <w:ind w:left="360"/>
        <w:jc w:val="both"/>
        <w:rPr>
          <w:rFonts w:ascii="Arial" w:hAnsi="Arial"/>
          <w:b/>
          <w:sz w:val="22"/>
          <w:szCs w:val="22"/>
        </w:rPr>
      </w:pPr>
      <w:r w:rsidRPr="00183075">
        <w:rPr>
          <w:rFonts w:ascii="Arial" w:hAnsi="Arial"/>
          <w:b/>
          <w:sz w:val="22"/>
          <w:szCs w:val="22"/>
        </w:rPr>
        <w:t xml:space="preserve">Introduction </w:t>
      </w:r>
    </w:p>
    <w:p w14:paraId="0F6EB4CF" w14:textId="77777777" w:rsidR="00F73075" w:rsidRPr="00183075" w:rsidRDefault="00F73075" w:rsidP="00F73075">
      <w:pPr>
        <w:numPr>
          <w:ilvl w:val="0"/>
          <w:numId w:val="2"/>
        </w:numPr>
        <w:jc w:val="both"/>
        <w:rPr>
          <w:rFonts w:ascii="Arial" w:hAnsi="Arial"/>
          <w:sz w:val="22"/>
          <w:szCs w:val="22"/>
        </w:rPr>
      </w:pPr>
      <w:r w:rsidRPr="00183075">
        <w:rPr>
          <w:rFonts w:ascii="Arial" w:hAnsi="Arial"/>
          <w:sz w:val="22"/>
          <w:szCs w:val="22"/>
        </w:rPr>
        <w:t xml:space="preserve">Lesson topic: Global Warming Webquest </w:t>
      </w:r>
    </w:p>
    <w:p w14:paraId="251B3541" w14:textId="3B605043" w:rsidR="00F73075" w:rsidRPr="00183075" w:rsidRDefault="00F73075" w:rsidP="00F73075">
      <w:pPr>
        <w:numPr>
          <w:ilvl w:val="0"/>
          <w:numId w:val="2"/>
        </w:numPr>
        <w:jc w:val="both"/>
        <w:rPr>
          <w:rFonts w:ascii="Arial" w:hAnsi="Arial"/>
          <w:sz w:val="22"/>
          <w:szCs w:val="22"/>
        </w:rPr>
      </w:pPr>
      <w:r w:rsidRPr="00183075">
        <w:rPr>
          <w:rFonts w:ascii="Arial" w:hAnsi="Arial"/>
          <w:sz w:val="22"/>
          <w:szCs w:val="22"/>
        </w:rPr>
        <w:t>Length of Lesson: 40 minutes</w:t>
      </w:r>
      <w:r w:rsidR="00F647A8" w:rsidRPr="00183075">
        <w:rPr>
          <w:rFonts w:ascii="Arial" w:hAnsi="Arial"/>
          <w:sz w:val="22"/>
          <w:szCs w:val="22"/>
        </w:rPr>
        <w:t>- Day 1</w:t>
      </w:r>
    </w:p>
    <w:p w14:paraId="1FD6C01A" w14:textId="77777777" w:rsidR="00F73075" w:rsidRPr="00183075" w:rsidRDefault="00F73075" w:rsidP="00F73075">
      <w:pPr>
        <w:pStyle w:val="ListParagraph"/>
        <w:numPr>
          <w:ilvl w:val="0"/>
          <w:numId w:val="2"/>
        </w:numPr>
        <w:jc w:val="both"/>
        <w:rPr>
          <w:rFonts w:ascii="Arial" w:hAnsi="Arial" w:cs="Arial"/>
          <w:sz w:val="22"/>
          <w:szCs w:val="22"/>
        </w:rPr>
      </w:pPr>
      <w:r w:rsidRPr="00183075">
        <w:rPr>
          <w:rFonts w:ascii="Arial" w:hAnsi="Arial"/>
          <w:sz w:val="22"/>
          <w:szCs w:val="22"/>
        </w:rPr>
        <w:t xml:space="preserve">VA Standards of Learning – </w:t>
      </w:r>
      <w:r w:rsidRPr="00183075">
        <w:rPr>
          <w:rFonts w:ascii="Arial" w:hAnsi="Arial"/>
          <w:sz w:val="22"/>
          <w:szCs w:val="22"/>
        </w:rPr>
        <w:tab/>
      </w:r>
      <w:r w:rsidRPr="00183075">
        <w:rPr>
          <w:rFonts w:ascii="Arial" w:eastAsiaTheme="minorEastAsia" w:hAnsi="Arial" w:cs="Arial"/>
          <w:color w:val="343434"/>
          <w:sz w:val="22"/>
          <w:szCs w:val="22"/>
        </w:rPr>
        <w:t>5.7  The student will investigate and understand how Earth's surface is constantly changing. (human impact)</w:t>
      </w:r>
    </w:p>
    <w:p w14:paraId="0C9475D9" w14:textId="3889955F" w:rsidR="00F73075" w:rsidRPr="00183075" w:rsidRDefault="00F73075" w:rsidP="00F73075">
      <w:pPr>
        <w:numPr>
          <w:ilvl w:val="0"/>
          <w:numId w:val="2"/>
        </w:numPr>
        <w:jc w:val="both"/>
        <w:rPr>
          <w:rFonts w:ascii="Arial" w:hAnsi="Arial"/>
          <w:sz w:val="22"/>
          <w:szCs w:val="22"/>
        </w:rPr>
      </w:pPr>
      <w:r w:rsidRPr="00183075">
        <w:rPr>
          <w:rFonts w:ascii="Arial" w:hAnsi="Arial"/>
          <w:sz w:val="22"/>
          <w:szCs w:val="22"/>
        </w:rPr>
        <w:t xml:space="preserve">Context – </w:t>
      </w:r>
      <w:r w:rsidR="007E64EB" w:rsidRPr="00183075">
        <w:rPr>
          <w:rFonts w:ascii="Arial" w:hAnsi="Arial"/>
          <w:sz w:val="22"/>
          <w:szCs w:val="22"/>
        </w:rPr>
        <w:t>This webquest lesson would fall near the end of the year when classes talk about earth’s resources.</w:t>
      </w:r>
    </w:p>
    <w:p w14:paraId="3679B57D" w14:textId="1896F2AE" w:rsidR="00F73075" w:rsidRPr="00183075" w:rsidRDefault="00F73075" w:rsidP="00F73075">
      <w:pPr>
        <w:numPr>
          <w:ilvl w:val="0"/>
          <w:numId w:val="2"/>
        </w:numPr>
        <w:jc w:val="both"/>
        <w:rPr>
          <w:rFonts w:ascii="Arial" w:hAnsi="Arial"/>
          <w:sz w:val="22"/>
          <w:szCs w:val="22"/>
        </w:rPr>
      </w:pPr>
      <w:r w:rsidRPr="00183075">
        <w:rPr>
          <w:rFonts w:ascii="Arial" w:hAnsi="Arial"/>
          <w:sz w:val="22"/>
          <w:szCs w:val="22"/>
        </w:rPr>
        <w:t xml:space="preserve">Global </w:t>
      </w:r>
      <w:r w:rsidR="00B63C04" w:rsidRPr="00183075">
        <w:rPr>
          <w:rFonts w:ascii="Arial" w:hAnsi="Arial"/>
          <w:sz w:val="22"/>
          <w:szCs w:val="22"/>
        </w:rPr>
        <w:t>Themes –Students learn more about human impact on earth as well as a debatable topic: global warming. Making connects to what they can do to help with global warming and climate change!</w:t>
      </w:r>
    </w:p>
    <w:p w14:paraId="763443F7" w14:textId="77777777" w:rsidR="00F73075" w:rsidRPr="00183075" w:rsidRDefault="00F73075" w:rsidP="00F73075">
      <w:pPr>
        <w:numPr>
          <w:ilvl w:val="0"/>
          <w:numId w:val="0"/>
        </w:numPr>
        <w:ind w:left="360"/>
        <w:jc w:val="both"/>
        <w:rPr>
          <w:rFonts w:ascii="Arial" w:hAnsi="Arial"/>
          <w:sz w:val="22"/>
          <w:szCs w:val="22"/>
        </w:rPr>
      </w:pPr>
    </w:p>
    <w:p w14:paraId="4E20467A" w14:textId="77777777" w:rsidR="00F73075" w:rsidRPr="00183075" w:rsidRDefault="00F73075" w:rsidP="00F73075">
      <w:pPr>
        <w:numPr>
          <w:ilvl w:val="0"/>
          <w:numId w:val="0"/>
        </w:numPr>
        <w:ind w:left="360"/>
        <w:jc w:val="both"/>
        <w:rPr>
          <w:rFonts w:ascii="Arial" w:hAnsi="Arial"/>
          <w:b/>
          <w:sz w:val="22"/>
          <w:szCs w:val="22"/>
        </w:rPr>
      </w:pPr>
      <w:r w:rsidRPr="00183075">
        <w:rPr>
          <w:rFonts w:ascii="Arial" w:hAnsi="Arial"/>
          <w:b/>
          <w:sz w:val="22"/>
          <w:szCs w:val="22"/>
        </w:rPr>
        <w:t>Content Objectives</w:t>
      </w:r>
    </w:p>
    <w:p w14:paraId="473C97F4" w14:textId="77777777" w:rsidR="00F73075" w:rsidRPr="00183075" w:rsidRDefault="00F73075" w:rsidP="00F73075">
      <w:pPr>
        <w:numPr>
          <w:ilvl w:val="0"/>
          <w:numId w:val="0"/>
        </w:numPr>
        <w:ind w:left="360"/>
        <w:jc w:val="both"/>
        <w:rPr>
          <w:rFonts w:ascii="Arial" w:hAnsi="Arial"/>
          <w:sz w:val="22"/>
          <w:szCs w:val="22"/>
        </w:rPr>
      </w:pPr>
      <w:r w:rsidRPr="00183075">
        <w:rPr>
          <w:rFonts w:ascii="Arial" w:hAnsi="Arial"/>
          <w:sz w:val="22"/>
          <w:szCs w:val="22"/>
        </w:rPr>
        <w:t>Students will:</w:t>
      </w:r>
    </w:p>
    <w:p w14:paraId="06FB1F20" w14:textId="563F516E" w:rsidR="00F73075" w:rsidRPr="00183075" w:rsidRDefault="00944F18" w:rsidP="00C7045E">
      <w:pPr>
        <w:pStyle w:val="ListParagraph"/>
        <w:numPr>
          <w:ilvl w:val="0"/>
          <w:numId w:val="6"/>
        </w:numPr>
        <w:rPr>
          <w:sz w:val="22"/>
          <w:szCs w:val="22"/>
        </w:rPr>
      </w:pPr>
      <w:r w:rsidRPr="00183075">
        <w:rPr>
          <w:sz w:val="22"/>
          <w:szCs w:val="22"/>
        </w:rPr>
        <w:t>C</w:t>
      </w:r>
      <w:r w:rsidR="00112E1A" w:rsidRPr="00183075">
        <w:rPr>
          <w:sz w:val="22"/>
          <w:szCs w:val="22"/>
        </w:rPr>
        <w:t>onduct r</w:t>
      </w:r>
      <w:r w:rsidR="00E223A0" w:rsidRPr="00183075">
        <w:rPr>
          <w:sz w:val="22"/>
          <w:szCs w:val="22"/>
        </w:rPr>
        <w:t>esearch</w:t>
      </w:r>
      <w:r w:rsidR="00EE1FF2" w:rsidRPr="00183075">
        <w:rPr>
          <w:sz w:val="22"/>
          <w:szCs w:val="22"/>
        </w:rPr>
        <w:t xml:space="preserve"> on global warming answering key questions for the final project.</w:t>
      </w:r>
    </w:p>
    <w:p w14:paraId="0B802DA3" w14:textId="63D8697A" w:rsidR="00112E1A" w:rsidRPr="00183075" w:rsidRDefault="00944F18" w:rsidP="00E223A0">
      <w:pPr>
        <w:pStyle w:val="ListParagraph"/>
        <w:numPr>
          <w:ilvl w:val="0"/>
          <w:numId w:val="6"/>
        </w:numPr>
        <w:rPr>
          <w:sz w:val="22"/>
          <w:szCs w:val="22"/>
        </w:rPr>
      </w:pPr>
      <w:r w:rsidRPr="00183075">
        <w:rPr>
          <w:sz w:val="22"/>
          <w:szCs w:val="22"/>
        </w:rPr>
        <w:t>W</w:t>
      </w:r>
      <w:r w:rsidR="00112E1A" w:rsidRPr="00183075">
        <w:rPr>
          <w:sz w:val="22"/>
          <w:szCs w:val="22"/>
        </w:rPr>
        <w:t>ork collaboratl</w:t>
      </w:r>
      <w:r w:rsidR="00EE1FF2" w:rsidRPr="00183075">
        <w:rPr>
          <w:sz w:val="22"/>
          <w:szCs w:val="22"/>
        </w:rPr>
        <w:t>e</w:t>
      </w:r>
      <w:r w:rsidR="00112E1A" w:rsidRPr="00183075">
        <w:rPr>
          <w:sz w:val="22"/>
          <w:szCs w:val="22"/>
        </w:rPr>
        <w:t>y</w:t>
      </w:r>
      <w:r w:rsidR="00EE1FF2" w:rsidRPr="00183075">
        <w:rPr>
          <w:sz w:val="22"/>
          <w:szCs w:val="22"/>
        </w:rPr>
        <w:t xml:space="preserve"> with a partner to put research on global warming together for the final project.</w:t>
      </w:r>
    </w:p>
    <w:p w14:paraId="55993B3C" w14:textId="5C6FC9B1" w:rsidR="00E223A0" w:rsidRPr="00183075" w:rsidRDefault="001271B2" w:rsidP="001271B2">
      <w:pPr>
        <w:pStyle w:val="ListParagraph"/>
        <w:numPr>
          <w:ilvl w:val="0"/>
          <w:numId w:val="6"/>
        </w:numPr>
        <w:rPr>
          <w:sz w:val="22"/>
          <w:szCs w:val="22"/>
        </w:rPr>
      </w:pPr>
      <w:r w:rsidRPr="00183075">
        <w:rPr>
          <w:sz w:val="22"/>
          <w:szCs w:val="22"/>
        </w:rPr>
        <w:t xml:space="preserve">Demonstrate understanding of global warming by completing </w:t>
      </w:r>
      <w:r w:rsidR="00112E1A" w:rsidRPr="00183075">
        <w:rPr>
          <w:sz w:val="22"/>
          <w:szCs w:val="22"/>
        </w:rPr>
        <w:t>a KWL chart</w:t>
      </w:r>
      <w:r w:rsidR="00E223A0" w:rsidRPr="00183075">
        <w:rPr>
          <w:sz w:val="22"/>
          <w:szCs w:val="22"/>
        </w:rPr>
        <w:t xml:space="preserve"> and concept map</w:t>
      </w:r>
      <w:r w:rsidRPr="00183075">
        <w:rPr>
          <w:sz w:val="22"/>
          <w:szCs w:val="22"/>
        </w:rPr>
        <w:t>.</w:t>
      </w:r>
    </w:p>
    <w:p w14:paraId="6AE5CC83" w14:textId="3DCB95B1" w:rsidR="00F73075" w:rsidRPr="00183075" w:rsidRDefault="001271B2" w:rsidP="001271B2">
      <w:pPr>
        <w:pStyle w:val="ListParagraph"/>
        <w:numPr>
          <w:ilvl w:val="0"/>
          <w:numId w:val="6"/>
        </w:numPr>
        <w:jc w:val="both"/>
        <w:rPr>
          <w:sz w:val="22"/>
          <w:szCs w:val="22"/>
        </w:rPr>
      </w:pPr>
      <w:r w:rsidRPr="00183075">
        <w:rPr>
          <w:sz w:val="22"/>
          <w:szCs w:val="22"/>
        </w:rPr>
        <w:t xml:space="preserve">Apply knowledge of global warming by creating and sharing a glog (electronic partner) with a partner. </w:t>
      </w:r>
    </w:p>
    <w:p w14:paraId="35775383" w14:textId="77777777" w:rsidR="001271B2" w:rsidRPr="00183075" w:rsidRDefault="001271B2" w:rsidP="001271B2">
      <w:pPr>
        <w:pStyle w:val="ListParagraph"/>
        <w:numPr>
          <w:ilvl w:val="0"/>
          <w:numId w:val="0"/>
        </w:numPr>
        <w:ind w:left="1080"/>
        <w:jc w:val="both"/>
        <w:rPr>
          <w:rFonts w:ascii="Arial" w:hAnsi="Arial"/>
          <w:sz w:val="22"/>
          <w:szCs w:val="22"/>
        </w:rPr>
      </w:pPr>
    </w:p>
    <w:p w14:paraId="0CE3BF25" w14:textId="77777777" w:rsidR="00F73075" w:rsidRPr="00183075" w:rsidRDefault="00F73075" w:rsidP="00F73075">
      <w:pPr>
        <w:numPr>
          <w:ilvl w:val="0"/>
          <w:numId w:val="0"/>
        </w:numPr>
        <w:ind w:left="360"/>
        <w:jc w:val="both"/>
        <w:rPr>
          <w:rFonts w:ascii="Arial" w:hAnsi="Arial"/>
          <w:b/>
          <w:sz w:val="22"/>
          <w:szCs w:val="22"/>
        </w:rPr>
      </w:pPr>
      <w:r w:rsidRPr="00183075">
        <w:rPr>
          <w:rFonts w:ascii="Arial" w:hAnsi="Arial"/>
          <w:b/>
          <w:sz w:val="22"/>
          <w:szCs w:val="22"/>
        </w:rPr>
        <w:t>Assessment Aligned to Objectives</w:t>
      </w:r>
    </w:p>
    <w:p w14:paraId="1828A42B" w14:textId="77777777" w:rsidR="00F73075" w:rsidRPr="00183075" w:rsidRDefault="00F73075" w:rsidP="00F73075">
      <w:pPr>
        <w:numPr>
          <w:ilvl w:val="0"/>
          <w:numId w:val="0"/>
        </w:numPr>
        <w:ind w:left="360"/>
        <w:jc w:val="both"/>
        <w:rPr>
          <w:rFonts w:ascii="Arial" w:hAnsi="Arial"/>
          <w:sz w:val="22"/>
          <w:szCs w:val="22"/>
        </w:rPr>
      </w:pPr>
      <w:r w:rsidRPr="00183075">
        <w:rPr>
          <w:rFonts w:ascii="Arial" w:hAnsi="Arial"/>
          <w:i/>
          <w:sz w:val="22"/>
          <w:szCs w:val="22"/>
        </w:rPr>
        <w:t>Formative</w:t>
      </w:r>
      <w:r w:rsidRPr="00183075">
        <w:rPr>
          <w:rFonts w:ascii="Arial" w:hAnsi="Arial"/>
          <w:sz w:val="22"/>
          <w:szCs w:val="22"/>
        </w:rPr>
        <w:t xml:space="preserve"> </w:t>
      </w:r>
    </w:p>
    <w:p w14:paraId="7A0A1546" w14:textId="78108AAC" w:rsidR="001271B2" w:rsidRPr="00183075" w:rsidRDefault="001271B2" w:rsidP="001271B2">
      <w:pPr>
        <w:pStyle w:val="ListParagraph"/>
        <w:numPr>
          <w:ilvl w:val="0"/>
          <w:numId w:val="15"/>
        </w:numPr>
        <w:rPr>
          <w:sz w:val="22"/>
          <w:szCs w:val="22"/>
        </w:rPr>
      </w:pPr>
      <w:r w:rsidRPr="00183075">
        <w:rPr>
          <w:sz w:val="22"/>
          <w:szCs w:val="22"/>
        </w:rPr>
        <w:t>Conduct research on global warming answering key questions for the final project.</w:t>
      </w:r>
    </w:p>
    <w:p w14:paraId="2D608CF4" w14:textId="2DD62FE9" w:rsidR="001271B2" w:rsidRPr="00183075" w:rsidRDefault="001271B2" w:rsidP="001271B2">
      <w:pPr>
        <w:pStyle w:val="ListParagraph"/>
        <w:numPr>
          <w:ilvl w:val="0"/>
          <w:numId w:val="0"/>
        </w:numPr>
        <w:ind w:left="1080"/>
        <w:rPr>
          <w:sz w:val="22"/>
          <w:szCs w:val="22"/>
        </w:rPr>
      </w:pPr>
      <w:r w:rsidRPr="00183075">
        <w:rPr>
          <w:sz w:val="22"/>
          <w:szCs w:val="22"/>
        </w:rPr>
        <w:t>-Key elements: What is global warming? Who are what is responsible for global warming? What are the effects or impacts of global warming on Earth? What are possible solutions in helping stop global warming? What can you do!!</w:t>
      </w:r>
    </w:p>
    <w:p w14:paraId="6C0C4594" w14:textId="21388709" w:rsidR="001271B2" w:rsidRPr="00183075" w:rsidRDefault="001271B2" w:rsidP="001271B2">
      <w:pPr>
        <w:pStyle w:val="ListParagraph"/>
        <w:numPr>
          <w:ilvl w:val="0"/>
          <w:numId w:val="0"/>
        </w:numPr>
        <w:ind w:left="1080"/>
        <w:rPr>
          <w:sz w:val="22"/>
          <w:szCs w:val="22"/>
        </w:rPr>
      </w:pPr>
      <w:r w:rsidRPr="00183075">
        <w:rPr>
          <w:sz w:val="22"/>
          <w:szCs w:val="22"/>
        </w:rPr>
        <w:t>-</w:t>
      </w:r>
      <w:r w:rsidR="00E21C79" w:rsidRPr="00183075">
        <w:rPr>
          <w:sz w:val="22"/>
          <w:szCs w:val="22"/>
        </w:rPr>
        <w:t xml:space="preserve">During research time, walk around observing students. Are they on task? Can they navigate on the webquest or web page. Assisting and noting students who are struggling. </w:t>
      </w:r>
    </w:p>
    <w:p w14:paraId="74EF73C0" w14:textId="77777777" w:rsidR="00E21C79" w:rsidRPr="00183075" w:rsidRDefault="00E21C79" w:rsidP="001271B2">
      <w:pPr>
        <w:pStyle w:val="ListParagraph"/>
        <w:numPr>
          <w:ilvl w:val="0"/>
          <w:numId w:val="0"/>
        </w:numPr>
        <w:ind w:left="1080"/>
        <w:rPr>
          <w:sz w:val="22"/>
          <w:szCs w:val="22"/>
        </w:rPr>
      </w:pPr>
    </w:p>
    <w:p w14:paraId="2A48DC11" w14:textId="77777777" w:rsidR="001271B2" w:rsidRPr="00183075" w:rsidRDefault="001271B2" w:rsidP="001271B2">
      <w:pPr>
        <w:pStyle w:val="ListParagraph"/>
        <w:numPr>
          <w:ilvl w:val="0"/>
          <w:numId w:val="15"/>
        </w:numPr>
        <w:rPr>
          <w:sz w:val="22"/>
          <w:szCs w:val="22"/>
        </w:rPr>
      </w:pPr>
      <w:r w:rsidRPr="00183075">
        <w:rPr>
          <w:sz w:val="22"/>
          <w:szCs w:val="22"/>
        </w:rPr>
        <w:t>Work collaboratley with a partner to put research on global warming together for the final project.</w:t>
      </w:r>
    </w:p>
    <w:p w14:paraId="10A12888" w14:textId="42F5DC59" w:rsidR="00E21C79" w:rsidRPr="00183075" w:rsidRDefault="00E21C79" w:rsidP="00E21C79">
      <w:pPr>
        <w:pStyle w:val="ListParagraph"/>
        <w:numPr>
          <w:ilvl w:val="0"/>
          <w:numId w:val="0"/>
        </w:numPr>
        <w:ind w:left="1080"/>
        <w:rPr>
          <w:sz w:val="22"/>
          <w:szCs w:val="22"/>
        </w:rPr>
      </w:pPr>
      <w:r w:rsidRPr="00183075">
        <w:rPr>
          <w:sz w:val="22"/>
          <w:szCs w:val="22"/>
        </w:rPr>
        <w:t>-Observing students working with partners. Are they on task? Working well together? Take note on clipboard for each student. Use the rubric at end to give final grade.</w:t>
      </w:r>
    </w:p>
    <w:p w14:paraId="06603E8A" w14:textId="354BF6BF" w:rsidR="003E7FF7" w:rsidRPr="00183075" w:rsidRDefault="003E7FF7" w:rsidP="00E21C79">
      <w:pPr>
        <w:pStyle w:val="ListParagraph"/>
        <w:numPr>
          <w:ilvl w:val="0"/>
          <w:numId w:val="0"/>
        </w:numPr>
        <w:ind w:left="1080"/>
        <w:rPr>
          <w:sz w:val="22"/>
          <w:szCs w:val="22"/>
        </w:rPr>
      </w:pPr>
      <w:r w:rsidRPr="00183075">
        <w:rPr>
          <w:sz w:val="22"/>
          <w:szCs w:val="22"/>
        </w:rPr>
        <w:t>-Listen for students having discussions about global warming. Especially discusions on possible solutions. Encouraging students to have dialogue on the topic.</w:t>
      </w:r>
    </w:p>
    <w:p w14:paraId="119CAF18" w14:textId="77777777" w:rsidR="00E21C79" w:rsidRPr="00183075" w:rsidRDefault="00E21C79" w:rsidP="00E21C79">
      <w:pPr>
        <w:pStyle w:val="ListParagraph"/>
        <w:numPr>
          <w:ilvl w:val="0"/>
          <w:numId w:val="0"/>
        </w:numPr>
        <w:ind w:left="1080"/>
        <w:rPr>
          <w:sz w:val="22"/>
          <w:szCs w:val="22"/>
        </w:rPr>
      </w:pPr>
    </w:p>
    <w:p w14:paraId="1586E145" w14:textId="77777777" w:rsidR="00F73075" w:rsidRPr="00183075" w:rsidRDefault="00F73075" w:rsidP="00F73075">
      <w:pPr>
        <w:numPr>
          <w:ilvl w:val="0"/>
          <w:numId w:val="0"/>
        </w:numPr>
        <w:ind w:left="360"/>
        <w:jc w:val="both"/>
        <w:rPr>
          <w:rFonts w:ascii="Arial" w:hAnsi="Arial"/>
          <w:sz w:val="22"/>
          <w:szCs w:val="22"/>
        </w:rPr>
      </w:pPr>
      <w:r w:rsidRPr="00183075">
        <w:rPr>
          <w:rFonts w:ascii="Arial" w:hAnsi="Arial"/>
          <w:i/>
          <w:sz w:val="22"/>
          <w:szCs w:val="22"/>
        </w:rPr>
        <w:t>Summative</w:t>
      </w:r>
      <w:r w:rsidRPr="00183075">
        <w:rPr>
          <w:rFonts w:ascii="Arial" w:hAnsi="Arial"/>
          <w:sz w:val="22"/>
          <w:szCs w:val="22"/>
        </w:rPr>
        <w:t xml:space="preserve"> </w:t>
      </w:r>
    </w:p>
    <w:p w14:paraId="7C773B3F" w14:textId="59BCE9EE" w:rsidR="003E7FF7" w:rsidRPr="00183075" w:rsidRDefault="003E7FF7" w:rsidP="003E7FF7">
      <w:pPr>
        <w:pStyle w:val="ListParagraph"/>
        <w:numPr>
          <w:ilvl w:val="0"/>
          <w:numId w:val="15"/>
        </w:numPr>
        <w:rPr>
          <w:sz w:val="22"/>
          <w:szCs w:val="22"/>
        </w:rPr>
      </w:pPr>
      <w:r w:rsidRPr="00183075">
        <w:rPr>
          <w:sz w:val="22"/>
          <w:szCs w:val="22"/>
        </w:rPr>
        <w:t>Demonstrate understanding of global warming by completing a KWL chart and concept map.</w:t>
      </w:r>
    </w:p>
    <w:p w14:paraId="0528DBF9" w14:textId="445FCA78" w:rsidR="003E7FF7" w:rsidRPr="00183075" w:rsidRDefault="003E7FF7" w:rsidP="003E7FF7">
      <w:pPr>
        <w:numPr>
          <w:ilvl w:val="0"/>
          <w:numId w:val="0"/>
        </w:numPr>
        <w:ind w:left="1080"/>
        <w:rPr>
          <w:sz w:val="22"/>
          <w:szCs w:val="22"/>
        </w:rPr>
      </w:pPr>
      <w:r w:rsidRPr="00183075">
        <w:rPr>
          <w:sz w:val="22"/>
          <w:szCs w:val="22"/>
        </w:rPr>
        <w:t>-KWL chart will be completed independently at the beginning and end of the webquest. Check for understanding each column and especially look over what student learned in this webquest. Use the rubric to give final grade.</w:t>
      </w:r>
    </w:p>
    <w:p w14:paraId="7E05ECF1" w14:textId="6EF26D30" w:rsidR="003E7FF7" w:rsidRPr="00183075" w:rsidRDefault="003E7FF7" w:rsidP="003E7FF7">
      <w:pPr>
        <w:numPr>
          <w:ilvl w:val="0"/>
          <w:numId w:val="0"/>
        </w:numPr>
        <w:ind w:left="1080"/>
        <w:rPr>
          <w:sz w:val="22"/>
          <w:szCs w:val="22"/>
        </w:rPr>
      </w:pPr>
      <w:r w:rsidRPr="00183075">
        <w:rPr>
          <w:sz w:val="22"/>
          <w:szCs w:val="22"/>
        </w:rPr>
        <w:t>-Concept Map- Collect and check for understanding of global warming. Look for key elements listed in the outside bubbles. Use the rubric to give final grade.</w:t>
      </w:r>
    </w:p>
    <w:p w14:paraId="18482D90" w14:textId="2408B0E6" w:rsidR="003E7FF7" w:rsidRPr="00183075" w:rsidRDefault="003E7FF7" w:rsidP="00F73075">
      <w:pPr>
        <w:numPr>
          <w:ilvl w:val="0"/>
          <w:numId w:val="0"/>
        </w:numPr>
        <w:ind w:left="360"/>
        <w:jc w:val="both"/>
        <w:rPr>
          <w:rFonts w:ascii="Arial" w:hAnsi="Arial"/>
          <w:sz w:val="22"/>
          <w:szCs w:val="22"/>
        </w:rPr>
      </w:pPr>
    </w:p>
    <w:p w14:paraId="31F1A8B9" w14:textId="603D000D" w:rsidR="001271B2" w:rsidRPr="00183075" w:rsidRDefault="001271B2" w:rsidP="003E7FF7">
      <w:pPr>
        <w:pStyle w:val="ListParagraph"/>
        <w:numPr>
          <w:ilvl w:val="0"/>
          <w:numId w:val="15"/>
        </w:numPr>
        <w:jc w:val="both"/>
        <w:rPr>
          <w:sz w:val="22"/>
          <w:szCs w:val="22"/>
        </w:rPr>
      </w:pPr>
      <w:r w:rsidRPr="00183075">
        <w:rPr>
          <w:sz w:val="22"/>
          <w:szCs w:val="22"/>
        </w:rPr>
        <w:t xml:space="preserve">Apply knowledge of global warming by creating and sharing a glog (electronic partner) with a partner. </w:t>
      </w:r>
    </w:p>
    <w:p w14:paraId="6553CF22" w14:textId="12D26476" w:rsidR="003E7FF7" w:rsidRPr="00183075" w:rsidRDefault="003E7FF7" w:rsidP="003E7FF7">
      <w:pPr>
        <w:pStyle w:val="ListParagraph"/>
        <w:numPr>
          <w:ilvl w:val="0"/>
          <w:numId w:val="0"/>
        </w:numPr>
        <w:ind w:left="1080"/>
        <w:jc w:val="both"/>
        <w:rPr>
          <w:sz w:val="22"/>
          <w:szCs w:val="22"/>
        </w:rPr>
      </w:pPr>
      <w:r w:rsidRPr="00183075">
        <w:rPr>
          <w:sz w:val="22"/>
          <w:szCs w:val="22"/>
        </w:rPr>
        <w:t>-</w:t>
      </w:r>
      <w:r w:rsidR="00183075" w:rsidRPr="00183075">
        <w:rPr>
          <w:sz w:val="22"/>
          <w:szCs w:val="22"/>
        </w:rPr>
        <w:t>Take notes on student presentation. (use rubric for final grade)</w:t>
      </w:r>
    </w:p>
    <w:p w14:paraId="27C38502" w14:textId="2C64C854" w:rsidR="00183075" w:rsidRPr="00183075" w:rsidRDefault="00183075" w:rsidP="003E7FF7">
      <w:pPr>
        <w:pStyle w:val="ListParagraph"/>
        <w:numPr>
          <w:ilvl w:val="0"/>
          <w:numId w:val="0"/>
        </w:numPr>
        <w:ind w:left="1080"/>
        <w:jc w:val="both"/>
        <w:rPr>
          <w:sz w:val="22"/>
          <w:szCs w:val="22"/>
        </w:rPr>
      </w:pPr>
      <w:r w:rsidRPr="00183075">
        <w:rPr>
          <w:sz w:val="22"/>
          <w:szCs w:val="22"/>
        </w:rPr>
        <w:t>-Look over student glogs and check off for including key elements discussed. (use rubric for final grade)</w:t>
      </w:r>
    </w:p>
    <w:p w14:paraId="727CCFA2" w14:textId="77777777" w:rsidR="00F73075" w:rsidRPr="001271B2" w:rsidRDefault="00F73075" w:rsidP="00F73075">
      <w:pPr>
        <w:pStyle w:val="ListParagraph"/>
        <w:numPr>
          <w:ilvl w:val="0"/>
          <w:numId w:val="0"/>
        </w:numPr>
        <w:ind w:left="720"/>
        <w:jc w:val="both"/>
        <w:rPr>
          <w:rFonts w:ascii="Arial" w:hAnsi="Arial"/>
          <w:sz w:val="20"/>
        </w:rPr>
      </w:pPr>
    </w:p>
    <w:p w14:paraId="76888459" w14:textId="3131F5BA" w:rsidR="00F73075" w:rsidRPr="00FE2C95" w:rsidRDefault="00F73075" w:rsidP="00183075">
      <w:pPr>
        <w:numPr>
          <w:ilvl w:val="0"/>
          <w:numId w:val="0"/>
        </w:numPr>
        <w:ind w:left="360" w:hanging="360"/>
        <w:jc w:val="both"/>
        <w:rPr>
          <w:rFonts w:ascii="Arial" w:hAnsi="Arial"/>
          <w:b/>
          <w:i/>
          <w:sz w:val="20"/>
        </w:rPr>
      </w:pPr>
    </w:p>
    <w:p w14:paraId="6E4A4EF4" w14:textId="77777777" w:rsidR="00F73075" w:rsidRPr="00976584" w:rsidRDefault="00F73075" w:rsidP="00F73075">
      <w:pPr>
        <w:numPr>
          <w:ilvl w:val="0"/>
          <w:numId w:val="0"/>
        </w:numPr>
        <w:ind w:left="360"/>
        <w:jc w:val="both"/>
        <w:rPr>
          <w:rFonts w:ascii="Arial" w:hAnsi="Arial"/>
          <w:b/>
          <w:sz w:val="20"/>
        </w:rPr>
      </w:pPr>
      <w:r w:rsidRPr="00976584">
        <w:rPr>
          <w:rFonts w:ascii="Arial" w:hAnsi="Arial"/>
          <w:b/>
          <w:sz w:val="20"/>
        </w:rPr>
        <w:t>Materials/Technology and Advanced Preparation</w:t>
      </w:r>
    </w:p>
    <w:p w14:paraId="049330C8" w14:textId="5F6A0374" w:rsidR="00F73075" w:rsidRDefault="00E223A0" w:rsidP="00F73075">
      <w:pPr>
        <w:numPr>
          <w:ilvl w:val="0"/>
          <w:numId w:val="3"/>
        </w:numPr>
        <w:jc w:val="both"/>
        <w:rPr>
          <w:rFonts w:ascii="Arial" w:hAnsi="Arial"/>
          <w:sz w:val="20"/>
        </w:rPr>
      </w:pPr>
      <w:r>
        <w:rPr>
          <w:rFonts w:ascii="Arial" w:hAnsi="Arial"/>
          <w:sz w:val="20"/>
        </w:rPr>
        <w:t>Computers for each student</w:t>
      </w:r>
    </w:p>
    <w:p w14:paraId="44111BF3" w14:textId="62204247" w:rsidR="00E223A0" w:rsidRDefault="00E223A0" w:rsidP="00F73075">
      <w:pPr>
        <w:numPr>
          <w:ilvl w:val="0"/>
          <w:numId w:val="3"/>
        </w:numPr>
        <w:jc w:val="both"/>
        <w:rPr>
          <w:rFonts w:ascii="Arial" w:hAnsi="Arial"/>
          <w:sz w:val="20"/>
        </w:rPr>
      </w:pPr>
      <w:r>
        <w:rPr>
          <w:rFonts w:ascii="Arial" w:hAnsi="Arial"/>
          <w:sz w:val="20"/>
        </w:rPr>
        <w:t>Webquest site</w:t>
      </w:r>
    </w:p>
    <w:p w14:paraId="0113729B" w14:textId="0D0F338A" w:rsidR="00E223A0" w:rsidRDefault="00E223A0" w:rsidP="00F73075">
      <w:pPr>
        <w:numPr>
          <w:ilvl w:val="0"/>
          <w:numId w:val="3"/>
        </w:numPr>
        <w:jc w:val="both"/>
        <w:rPr>
          <w:rFonts w:ascii="Arial" w:hAnsi="Arial"/>
          <w:sz w:val="20"/>
        </w:rPr>
      </w:pPr>
      <w:r>
        <w:rPr>
          <w:rFonts w:ascii="Arial" w:hAnsi="Arial"/>
          <w:sz w:val="20"/>
        </w:rPr>
        <w:t>Webquest packet for each student</w:t>
      </w:r>
    </w:p>
    <w:p w14:paraId="6D27CA35" w14:textId="584CBC56" w:rsidR="00A83AAC" w:rsidRDefault="00A83AAC" w:rsidP="00F73075">
      <w:pPr>
        <w:numPr>
          <w:ilvl w:val="0"/>
          <w:numId w:val="3"/>
        </w:numPr>
        <w:jc w:val="both"/>
        <w:rPr>
          <w:rFonts w:ascii="Arial" w:hAnsi="Arial"/>
          <w:sz w:val="20"/>
        </w:rPr>
      </w:pPr>
      <w:r>
        <w:rPr>
          <w:rFonts w:ascii="Arial" w:hAnsi="Arial"/>
          <w:sz w:val="20"/>
        </w:rPr>
        <w:t>KWL chart</w:t>
      </w:r>
    </w:p>
    <w:p w14:paraId="2A85564E" w14:textId="0504967C" w:rsidR="00A83AAC" w:rsidRDefault="00A83AAC" w:rsidP="00F73075">
      <w:pPr>
        <w:numPr>
          <w:ilvl w:val="0"/>
          <w:numId w:val="3"/>
        </w:numPr>
        <w:jc w:val="both"/>
        <w:rPr>
          <w:rFonts w:ascii="Arial" w:hAnsi="Arial"/>
          <w:sz w:val="20"/>
        </w:rPr>
      </w:pPr>
      <w:r>
        <w:rPr>
          <w:rFonts w:ascii="Arial" w:hAnsi="Arial"/>
          <w:sz w:val="20"/>
        </w:rPr>
        <w:t>Concept Map</w:t>
      </w:r>
    </w:p>
    <w:p w14:paraId="12E20C75" w14:textId="5868EA22" w:rsidR="00A83AAC" w:rsidRDefault="00A83AAC" w:rsidP="00F73075">
      <w:pPr>
        <w:numPr>
          <w:ilvl w:val="0"/>
          <w:numId w:val="3"/>
        </w:numPr>
        <w:jc w:val="both"/>
        <w:rPr>
          <w:rFonts w:ascii="Arial" w:hAnsi="Arial"/>
          <w:sz w:val="20"/>
        </w:rPr>
      </w:pPr>
      <w:r>
        <w:rPr>
          <w:rFonts w:ascii="Arial" w:hAnsi="Arial"/>
          <w:sz w:val="20"/>
        </w:rPr>
        <w:t>Partner list</w:t>
      </w:r>
    </w:p>
    <w:p w14:paraId="0998A95D" w14:textId="36EB213F" w:rsidR="00E223A0" w:rsidRPr="00183075" w:rsidRDefault="00A83AAC" w:rsidP="00183075">
      <w:pPr>
        <w:numPr>
          <w:ilvl w:val="0"/>
          <w:numId w:val="3"/>
        </w:numPr>
        <w:jc w:val="both"/>
        <w:rPr>
          <w:rFonts w:ascii="Arial" w:hAnsi="Arial"/>
          <w:sz w:val="20"/>
        </w:rPr>
      </w:pPr>
      <w:r>
        <w:rPr>
          <w:rFonts w:ascii="Arial" w:hAnsi="Arial"/>
          <w:sz w:val="20"/>
        </w:rPr>
        <w:t>Rubric</w:t>
      </w:r>
    </w:p>
    <w:p w14:paraId="40A61081" w14:textId="77777777" w:rsidR="00E223A0" w:rsidRDefault="00E223A0" w:rsidP="00F73075">
      <w:pPr>
        <w:numPr>
          <w:ilvl w:val="0"/>
          <w:numId w:val="0"/>
        </w:numPr>
        <w:ind w:left="360"/>
        <w:jc w:val="both"/>
        <w:rPr>
          <w:rFonts w:ascii="Arial" w:hAnsi="Arial"/>
          <w:sz w:val="20"/>
        </w:rPr>
      </w:pPr>
    </w:p>
    <w:p w14:paraId="0A71FD8B" w14:textId="77777777" w:rsidR="00E223A0" w:rsidRDefault="00E223A0" w:rsidP="00EE1FF2">
      <w:pPr>
        <w:numPr>
          <w:ilvl w:val="0"/>
          <w:numId w:val="0"/>
        </w:numPr>
        <w:jc w:val="both"/>
        <w:rPr>
          <w:rFonts w:ascii="Arial" w:hAnsi="Arial"/>
          <w:b/>
          <w:sz w:val="20"/>
        </w:rPr>
      </w:pPr>
    </w:p>
    <w:p w14:paraId="0C3D0720" w14:textId="77777777" w:rsidR="00F73075" w:rsidRDefault="00F73075" w:rsidP="00F73075">
      <w:pPr>
        <w:numPr>
          <w:ilvl w:val="0"/>
          <w:numId w:val="0"/>
        </w:numPr>
        <w:ind w:left="360"/>
        <w:jc w:val="both"/>
        <w:rPr>
          <w:rFonts w:ascii="Arial" w:hAnsi="Arial"/>
          <w:b/>
          <w:sz w:val="20"/>
        </w:rPr>
      </w:pPr>
      <w:r w:rsidRPr="00976584">
        <w:rPr>
          <w:rFonts w:ascii="Arial" w:hAnsi="Arial"/>
          <w:b/>
          <w:sz w:val="20"/>
        </w:rPr>
        <w:lastRenderedPageBreak/>
        <w:t>Teaching and Learning Sequence</w:t>
      </w:r>
    </w:p>
    <w:p w14:paraId="1C471412" w14:textId="77777777" w:rsidR="00F73075" w:rsidRPr="00976584" w:rsidRDefault="00F73075" w:rsidP="00F73075">
      <w:pPr>
        <w:numPr>
          <w:ilvl w:val="0"/>
          <w:numId w:val="0"/>
        </w:numPr>
        <w:ind w:left="360"/>
        <w:jc w:val="both"/>
        <w:rPr>
          <w:rFonts w:ascii="Arial" w:hAnsi="Arial"/>
          <w:b/>
          <w:sz w:val="20"/>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458"/>
        <w:gridCol w:w="4085"/>
        <w:gridCol w:w="4038"/>
      </w:tblGrid>
      <w:tr w:rsidR="00F73075" w:rsidRPr="0014776B" w14:paraId="7D39A7BD" w14:textId="77777777" w:rsidTr="003C7B89">
        <w:tc>
          <w:tcPr>
            <w:tcW w:w="1453" w:type="dxa"/>
            <w:tcBorders>
              <w:bottom w:val="single" w:sz="4" w:space="0" w:color="auto"/>
            </w:tcBorders>
          </w:tcPr>
          <w:p w14:paraId="6DD9A7EA" w14:textId="77777777" w:rsidR="00F73075" w:rsidRPr="0014776B" w:rsidRDefault="00F73075" w:rsidP="003C7B89">
            <w:pPr>
              <w:jc w:val="center"/>
              <w:rPr>
                <w:rFonts w:ascii="Arial" w:hAnsi="Arial"/>
                <w:b/>
                <w:sz w:val="19"/>
                <w:szCs w:val="19"/>
              </w:rPr>
            </w:pPr>
            <w:r w:rsidRPr="0014776B">
              <w:rPr>
                <w:rFonts w:ascii="Arial" w:hAnsi="Arial"/>
                <w:b/>
                <w:sz w:val="19"/>
                <w:szCs w:val="19"/>
              </w:rPr>
              <w:t>TIME</w:t>
            </w:r>
          </w:p>
        </w:tc>
        <w:tc>
          <w:tcPr>
            <w:tcW w:w="4085" w:type="dxa"/>
            <w:tcBorders>
              <w:bottom w:val="single" w:sz="4" w:space="0" w:color="auto"/>
            </w:tcBorders>
          </w:tcPr>
          <w:p w14:paraId="520BB0BF" w14:textId="77777777" w:rsidR="00F73075" w:rsidRPr="0014776B" w:rsidRDefault="00F73075" w:rsidP="003C7B89">
            <w:pPr>
              <w:jc w:val="center"/>
              <w:rPr>
                <w:rFonts w:ascii="Arial" w:hAnsi="Arial"/>
                <w:b/>
                <w:sz w:val="19"/>
                <w:szCs w:val="19"/>
              </w:rPr>
            </w:pPr>
            <w:r w:rsidRPr="0014776B">
              <w:rPr>
                <w:rFonts w:ascii="Arial" w:hAnsi="Arial"/>
                <w:b/>
                <w:sz w:val="19"/>
                <w:szCs w:val="19"/>
              </w:rPr>
              <w:t>TEACHER ACTIONS</w:t>
            </w:r>
          </w:p>
        </w:tc>
        <w:tc>
          <w:tcPr>
            <w:tcW w:w="4038" w:type="dxa"/>
            <w:tcBorders>
              <w:bottom w:val="single" w:sz="4" w:space="0" w:color="auto"/>
            </w:tcBorders>
          </w:tcPr>
          <w:p w14:paraId="2588693A" w14:textId="77777777" w:rsidR="00F73075" w:rsidRPr="0014776B" w:rsidRDefault="00F73075" w:rsidP="003C7B89">
            <w:pPr>
              <w:jc w:val="center"/>
              <w:rPr>
                <w:rFonts w:ascii="Arial" w:hAnsi="Arial"/>
                <w:b/>
                <w:sz w:val="19"/>
                <w:szCs w:val="19"/>
              </w:rPr>
            </w:pPr>
            <w:r w:rsidRPr="0014776B">
              <w:rPr>
                <w:rFonts w:ascii="Arial" w:hAnsi="Arial"/>
                <w:b/>
                <w:sz w:val="19"/>
                <w:szCs w:val="19"/>
              </w:rPr>
              <w:t>STUDENT ACTIONS</w:t>
            </w:r>
          </w:p>
        </w:tc>
      </w:tr>
      <w:tr w:rsidR="00F73075" w:rsidRPr="0014776B" w14:paraId="16DA99D0" w14:textId="77777777" w:rsidTr="003C7B89">
        <w:tc>
          <w:tcPr>
            <w:tcW w:w="9576" w:type="dxa"/>
            <w:gridSpan w:val="3"/>
            <w:shd w:val="clear" w:color="auto" w:fill="CCCCCC"/>
          </w:tcPr>
          <w:p w14:paraId="27E4FD6A" w14:textId="77777777" w:rsidR="00F73075" w:rsidRPr="0014776B" w:rsidRDefault="00F73075" w:rsidP="003C7B89">
            <w:pPr>
              <w:jc w:val="both"/>
              <w:rPr>
                <w:rFonts w:ascii="Arial" w:hAnsi="Arial"/>
                <w:sz w:val="19"/>
                <w:szCs w:val="19"/>
              </w:rPr>
            </w:pPr>
            <w:r w:rsidRPr="0014776B">
              <w:rPr>
                <w:rFonts w:ascii="Arial" w:hAnsi="Arial"/>
                <w:i/>
                <w:sz w:val="19"/>
                <w:szCs w:val="19"/>
              </w:rPr>
              <w:t>Introduction/Anticipatory Set</w:t>
            </w:r>
            <w:r w:rsidRPr="0014776B">
              <w:rPr>
                <w:rFonts w:ascii="Arial" w:hAnsi="Arial"/>
                <w:sz w:val="19"/>
                <w:szCs w:val="19"/>
              </w:rPr>
              <w:t xml:space="preserve"> </w:t>
            </w:r>
          </w:p>
        </w:tc>
      </w:tr>
      <w:tr w:rsidR="00F73075" w:rsidRPr="0014776B" w14:paraId="118613CE" w14:textId="77777777" w:rsidTr="003C7B89">
        <w:tc>
          <w:tcPr>
            <w:tcW w:w="1458" w:type="dxa"/>
            <w:tcBorders>
              <w:bottom w:val="single" w:sz="4" w:space="0" w:color="auto"/>
            </w:tcBorders>
          </w:tcPr>
          <w:p w14:paraId="779E6196" w14:textId="77777777" w:rsidR="00F73075" w:rsidRDefault="00F73075" w:rsidP="003C7B89">
            <w:pPr>
              <w:numPr>
                <w:ilvl w:val="0"/>
                <w:numId w:val="0"/>
              </w:numPr>
              <w:ind w:left="360"/>
              <w:jc w:val="both"/>
              <w:rPr>
                <w:rFonts w:ascii="Arial" w:hAnsi="Arial"/>
                <w:sz w:val="19"/>
                <w:szCs w:val="19"/>
              </w:rPr>
            </w:pPr>
          </w:p>
          <w:p w14:paraId="1212BF1E" w14:textId="73652037" w:rsidR="00F73075" w:rsidRDefault="002F7A7F" w:rsidP="003C7B89">
            <w:pPr>
              <w:numPr>
                <w:ilvl w:val="0"/>
                <w:numId w:val="0"/>
              </w:numPr>
              <w:ind w:left="360"/>
              <w:jc w:val="both"/>
              <w:rPr>
                <w:rFonts w:ascii="Arial" w:hAnsi="Arial"/>
                <w:sz w:val="19"/>
                <w:szCs w:val="19"/>
              </w:rPr>
            </w:pPr>
            <w:r>
              <w:rPr>
                <w:rFonts w:ascii="Arial" w:hAnsi="Arial"/>
                <w:sz w:val="19"/>
                <w:szCs w:val="19"/>
              </w:rPr>
              <w:t>10 minutes</w:t>
            </w:r>
          </w:p>
          <w:p w14:paraId="743A8CAE" w14:textId="77777777" w:rsidR="00F73075" w:rsidRDefault="00F73075" w:rsidP="003C7B89">
            <w:pPr>
              <w:numPr>
                <w:ilvl w:val="0"/>
                <w:numId w:val="0"/>
              </w:numPr>
              <w:ind w:left="360"/>
              <w:jc w:val="both"/>
              <w:rPr>
                <w:rFonts w:ascii="Arial" w:hAnsi="Arial"/>
                <w:sz w:val="19"/>
                <w:szCs w:val="19"/>
              </w:rPr>
            </w:pPr>
          </w:p>
          <w:p w14:paraId="0533E48D" w14:textId="77777777" w:rsidR="00F73075" w:rsidRDefault="00F73075" w:rsidP="003C7B89">
            <w:pPr>
              <w:numPr>
                <w:ilvl w:val="0"/>
                <w:numId w:val="0"/>
              </w:numPr>
              <w:ind w:left="360"/>
              <w:jc w:val="both"/>
              <w:rPr>
                <w:rFonts w:ascii="Arial" w:hAnsi="Arial"/>
                <w:sz w:val="19"/>
                <w:szCs w:val="19"/>
              </w:rPr>
            </w:pPr>
          </w:p>
          <w:p w14:paraId="32D3BA15" w14:textId="77777777" w:rsidR="00F73075" w:rsidRDefault="00F73075" w:rsidP="003C7B89">
            <w:pPr>
              <w:numPr>
                <w:ilvl w:val="0"/>
                <w:numId w:val="0"/>
              </w:numPr>
              <w:ind w:left="360"/>
              <w:jc w:val="both"/>
              <w:rPr>
                <w:rFonts w:ascii="Arial" w:hAnsi="Arial"/>
                <w:sz w:val="19"/>
                <w:szCs w:val="19"/>
              </w:rPr>
            </w:pPr>
          </w:p>
          <w:p w14:paraId="7F968EB1" w14:textId="77777777" w:rsidR="00F73075" w:rsidRDefault="00F73075" w:rsidP="003C7B89">
            <w:pPr>
              <w:numPr>
                <w:ilvl w:val="0"/>
                <w:numId w:val="0"/>
              </w:numPr>
              <w:ind w:left="360"/>
              <w:jc w:val="both"/>
              <w:rPr>
                <w:rFonts w:ascii="Arial" w:hAnsi="Arial"/>
                <w:sz w:val="19"/>
                <w:szCs w:val="19"/>
              </w:rPr>
            </w:pPr>
          </w:p>
          <w:p w14:paraId="4DED1F0D" w14:textId="77777777" w:rsidR="00F73075" w:rsidRDefault="00F73075" w:rsidP="003C7B89">
            <w:pPr>
              <w:numPr>
                <w:ilvl w:val="0"/>
                <w:numId w:val="0"/>
              </w:numPr>
              <w:ind w:left="360"/>
              <w:jc w:val="both"/>
              <w:rPr>
                <w:rFonts w:ascii="Arial" w:hAnsi="Arial"/>
                <w:sz w:val="19"/>
                <w:szCs w:val="19"/>
              </w:rPr>
            </w:pPr>
          </w:p>
          <w:p w14:paraId="1CCD0E37" w14:textId="77777777" w:rsidR="00F73075" w:rsidRDefault="00F73075" w:rsidP="003C7B89">
            <w:pPr>
              <w:numPr>
                <w:ilvl w:val="0"/>
                <w:numId w:val="0"/>
              </w:numPr>
              <w:ind w:left="360"/>
              <w:jc w:val="both"/>
              <w:rPr>
                <w:rFonts w:ascii="Arial" w:hAnsi="Arial"/>
                <w:sz w:val="19"/>
                <w:szCs w:val="19"/>
              </w:rPr>
            </w:pPr>
          </w:p>
          <w:p w14:paraId="01A71B51" w14:textId="77777777" w:rsidR="00F73075" w:rsidRDefault="00F73075" w:rsidP="003C7B89">
            <w:pPr>
              <w:numPr>
                <w:ilvl w:val="0"/>
                <w:numId w:val="0"/>
              </w:numPr>
              <w:ind w:left="360"/>
              <w:jc w:val="both"/>
              <w:rPr>
                <w:rFonts w:ascii="Arial" w:hAnsi="Arial"/>
                <w:sz w:val="19"/>
                <w:szCs w:val="19"/>
              </w:rPr>
            </w:pPr>
          </w:p>
          <w:p w14:paraId="02CFA2E9" w14:textId="77777777" w:rsidR="00F73075" w:rsidRDefault="00F73075" w:rsidP="003C7B89">
            <w:pPr>
              <w:numPr>
                <w:ilvl w:val="0"/>
                <w:numId w:val="0"/>
              </w:numPr>
              <w:ind w:left="360"/>
              <w:jc w:val="both"/>
              <w:rPr>
                <w:rFonts w:ascii="Arial" w:hAnsi="Arial"/>
                <w:sz w:val="19"/>
                <w:szCs w:val="19"/>
              </w:rPr>
            </w:pPr>
          </w:p>
          <w:p w14:paraId="72A965C3" w14:textId="77777777" w:rsidR="00F73075" w:rsidRDefault="00F73075" w:rsidP="003C7B89">
            <w:pPr>
              <w:numPr>
                <w:ilvl w:val="0"/>
                <w:numId w:val="0"/>
              </w:numPr>
              <w:ind w:left="360"/>
              <w:jc w:val="both"/>
              <w:rPr>
                <w:rFonts w:ascii="Arial" w:hAnsi="Arial"/>
                <w:sz w:val="19"/>
                <w:szCs w:val="19"/>
              </w:rPr>
            </w:pPr>
          </w:p>
          <w:p w14:paraId="67B1DA1E" w14:textId="77777777" w:rsidR="00F73075" w:rsidRDefault="00F73075" w:rsidP="003C7B89">
            <w:pPr>
              <w:numPr>
                <w:ilvl w:val="0"/>
                <w:numId w:val="0"/>
              </w:numPr>
              <w:ind w:left="360"/>
              <w:jc w:val="both"/>
              <w:rPr>
                <w:rFonts w:ascii="Arial" w:hAnsi="Arial"/>
                <w:sz w:val="19"/>
                <w:szCs w:val="19"/>
              </w:rPr>
            </w:pPr>
          </w:p>
          <w:p w14:paraId="2D098E30" w14:textId="77777777" w:rsidR="00F73075" w:rsidRDefault="00F73075" w:rsidP="003C7B89">
            <w:pPr>
              <w:numPr>
                <w:ilvl w:val="0"/>
                <w:numId w:val="0"/>
              </w:numPr>
              <w:ind w:left="360"/>
              <w:jc w:val="both"/>
              <w:rPr>
                <w:rFonts w:ascii="Arial" w:hAnsi="Arial"/>
                <w:sz w:val="19"/>
                <w:szCs w:val="19"/>
              </w:rPr>
            </w:pPr>
          </w:p>
          <w:p w14:paraId="62A08062" w14:textId="77777777" w:rsidR="00F73075" w:rsidRDefault="00F73075" w:rsidP="003C7B89">
            <w:pPr>
              <w:numPr>
                <w:ilvl w:val="0"/>
                <w:numId w:val="0"/>
              </w:numPr>
              <w:ind w:left="360"/>
              <w:jc w:val="both"/>
              <w:rPr>
                <w:rFonts w:ascii="Arial" w:hAnsi="Arial"/>
                <w:sz w:val="19"/>
                <w:szCs w:val="19"/>
              </w:rPr>
            </w:pPr>
          </w:p>
          <w:p w14:paraId="426A0B3D" w14:textId="77777777" w:rsidR="00F73075" w:rsidRDefault="00F73075" w:rsidP="003C7B89">
            <w:pPr>
              <w:numPr>
                <w:ilvl w:val="0"/>
                <w:numId w:val="0"/>
              </w:numPr>
              <w:ind w:left="360"/>
              <w:jc w:val="both"/>
              <w:rPr>
                <w:rFonts w:ascii="Arial" w:hAnsi="Arial"/>
                <w:sz w:val="19"/>
                <w:szCs w:val="19"/>
              </w:rPr>
            </w:pPr>
          </w:p>
          <w:p w14:paraId="793E029E" w14:textId="77777777" w:rsidR="00F73075" w:rsidRDefault="00F73075" w:rsidP="003C7B89">
            <w:pPr>
              <w:numPr>
                <w:ilvl w:val="0"/>
                <w:numId w:val="0"/>
              </w:numPr>
              <w:ind w:left="360"/>
              <w:jc w:val="both"/>
              <w:rPr>
                <w:rFonts w:ascii="Arial" w:hAnsi="Arial"/>
                <w:sz w:val="19"/>
                <w:szCs w:val="19"/>
              </w:rPr>
            </w:pPr>
          </w:p>
          <w:p w14:paraId="5AF750F9" w14:textId="77777777" w:rsidR="00F73075" w:rsidRDefault="00F73075" w:rsidP="003C7B89">
            <w:pPr>
              <w:numPr>
                <w:ilvl w:val="0"/>
                <w:numId w:val="0"/>
              </w:numPr>
              <w:ind w:left="360"/>
              <w:jc w:val="both"/>
              <w:rPr>
                <w:rFonts w:ascii="Arial" w:hAnsi="Arial"/>
                <w:sz w:val="19"/>
                <w:szCs w:val="19"/>
              </w:rPr>
            </w:pPr>
          </w:p>
          <w:p w14:paraId="5CEA37BF" w14:textId="6E5B2968" w:rsidR="00F73075" w:rsidRPr="0014776B" w:rsidRDefault="00F73075" w:rsidP="003C7B89">
            <w:pPr>
              <w:numPr>
                <w:ilvl w:val="0"/>
                <w:numId w:val="0"/>
              </w:numPr>
              <w:ind w:left="360"/>
              <w:jc w:val="both"/>
              <w:rPr>
                <w:rFonts w:ascii="Arial" w:hAnsi="Arial"/>
                <w:sz w:val="19"/>
                <w:szCs w:val="19"/>
              </w:rPr>
            </w:pPr>
          </w:p>
        </w:tc>
        <w:tc>
          <w:tcPr>
            <w:tcW w:w="4080" w:type="dxa"/>
            <w:tcBorders>
              <w:bottom w:val="single" w:sz="4" w:space="0" w:color="auto"/>
            </w:tcBorders>
          </w:tcPr>
          <w:p w14:paraId="24D2610C" w14:textId="77777777" w:rsidR="00F73075" w:rsidRDefault="00E223A0" w:rsidP="003C7B89">
            <w:pPr>
              <w:pStyle w:val="ListParagraph"/>
              <w:numPr>
                <w:ilvl w:val="0"/>
                <w:numId w:val="4"/>
              </w:numPr>
              <w:jc w:val="both"/>
              <w:rPr>
                <w:rFonts w:ascii="Arial" w:hAnsi="Arial"/>
                <w:sz w:val="19"/>
                <w:szCs w:val="19"/>
              </w:rPr>
            </w:pPr>
            <w:r>
              <w:rPr>
                <w:rFonts w:ascii="Arial" w:hAnsi="Arial"/>
                <w:sz w:val="19"/>
                <w:szCs w:val="19"/>
              </w:rPr>
              <w:t>Explain to students that over the next couple of days we will be completing a webquest. Explain that a webquest is a fun and interactive way for students to do an assignment.</w:t>
            </w:r>
          </w:p>
          <w:p w14:paraId="32D38FDC" w14:textId="77777777" w:rsidR="00E223A0" w:rsidRDefault="00E223A0" w:rsidP="003C7B89">
            <w:pPr>
              <w:pStyle w:val="ListParagraph"/>
              <w:numPr>
                <w:ilvl w:val="0"/>
                <w:numId w:val="4"/>
              </w:numPr>
              <w:jc w:val="both"/>
              <w:rPr>
                <w:rFonts w:ascii="Arial" w:hAnsi="Arial"/>
                <w:sz w:val="19"/>
                <w:szCs w:val="19"/>
              </w:rPr>
            </w:pPr>
            <w:r>
              <w:rPr>
                <w:rFonts w:ascii="Arial" w:hAnsi="Arial"/>
                <w:sz w:val="19"/>
                <w:szCs w:val="19"/>
              </w:rPr>
              <w:t>Tell students that they will be doing independent work as well as partner work. (yes, your partners were chosen already!)</w:t>
            </w:r>
          </w:p>
          <w:p w14:paraId="103B8D42" w14:textId="77777777" w:rsidR="00E223A0" w:rsidRDefault="00E223A0" w:rsidP="003C7B89">
            <w:pPr>
              <w:pStyle w:val="ListParagraph"/>
              <w:numPr>
                <w:ilvl w:val="0"/>
                <w:numId w:val="4"/>
              </w:numPr>
              <w:jc w:val="both"/>
              <w:rPr>
                <w:rFonts w:ascii="Arial" w:hAnsi="Arial"/>
                <w:sz w:val="19"/>
                <w:szCs w:val="19"/>
              </w:rPr>
            </w:pPr>
            <w:r>
              <w:rPr>
                <w:rFonts w:ascii="Arial" w:hAnsi="Arial"/>
                <w:sz w:val="19"/>
                <w:szCs w:val="19"/>
              </w:rPr>
              <w:t>Explain to students that they will have 3 days of working on the webquest and then one day will be devoted to presenting.</w:t>
            </w:r>
          </w:p>
          <w:p w14:paraId="11481DAF" w14:textId="77777777" w:rsidR="00E223A0" w:rsidRDefault="00E223A0" w:rsidP="003C7B89">
            <w:pPr>
              <w:pStyle w:val="ListParagraph"/>
              <w:numPr>
                <w:ilvl w:val="0"/>
                <w:numId w:val="4"/>
              </w:numPr>
              <w:jc w:val="both"/>
              <w:rPr>
                <w:rFonts w:ascii="Arial" w:hAnsi="Arial"/>
                <w:sz w:val="19"/>
                <w:szCs w:val="19"/>
              </w:rPr>
            </w:pPr>
            <w:r>
              <w:rPr>
                <w:rFonts w:ascii="Arial" w:hAnsi="Arial"/>
                <w:sz w:val="19"/>
                <w:szCs w:val="19"/>
              </w:rPr>
              <w:t>Start webquest by asking students if they have heard of something called global warming? Let them know that its okay if they haven’t *</w:t>
            </w:r>
          </w:p>
          <w:p w14:paraId="024C21B3" w14:textId="77777777" w:rsidR="00E223A0" w:rsidRDefault="00E223A0" w:rsidP="003C7B89">
            <w:pPr>
              <w:pStyle w:val="ListParagraph"/>
              <w:numPr>
                <w:ilvl w:val="0"/>
                <w:numId w:val="4"/>
              </w:numPr>
              <w:jc w:val="both"/>
              <w:rPr>
                <w:rFonts w:ascii="Arial" w:hAnsi="Arial"/>
                <w:sz w:val="19"/>
                <w:szCs w:val="19"/>
              </w:rPr>
            </w:pPr>
            <w:r>
              <w:rPr>
                <w:rFonts w:ascii="Arial" w:hAnsi="Arial"/>
                <w:sz w:val="19"/>
                <w:szCs w:val="19"/>
              </w:rPr>
              <w:t>Pull up on promethean board the webquest. Explain to students that the webquest they are to complete is called Global Warming: Be the Solution!</w:t>
            </w:r>
          </w:p>
          <w:p w14:paraId="351506A6" w14:textId="77777777" w:rsidR="00E223A0" w:rsidRDefault="00E223A0" w:rsidP="003C7B89">
            <w:pPr>
              <w:pStyle w:val="ListParagraph"/>
              <w:numPr>
                <w:ilvl w:val="0"/>
                <w:numId w:val="4"/>
              </w:numPr>
              <w:jc w:val="both"/>
              <w:rPr>
                <w:rFonts w:ascii="Arial" w:hAnsi="Arial"/>
                <w:sz w:val="19"/>
                <w:szCs w:val="19"/>
              </w:rPr>
            </w:pPr>
            <w:r>
              <w:rPr>
                <w:rFonts w:ascii="Arial" w:hAnsi="Arial"/>
                <w:sz w:val="19"/>
                <w:szCs w:val="19"/>
              </w:rPr>
              <w:t>Click on the Introduction tab on the website. Read through to the students explaining their job! Tell students that they may have questions right now but to wait because they will most likely be answered.</w:t>
            </w:r>
          </w:p>
          <w:p w14:paraId="3A506D59" w14:textId="12BD7E7A" w:rsidR="00E223A0" w:rsidRDefault="00E223A0" w:rsidP="003C7B89">
            <w:pPr>
              <w:pStyle w:val="ListParagraph"/>
              <w:numPr>
                <w:ilvl w:val="0"/>
                <w:numId w:val="4"/>
              </w:numPr>
              <w:jc w:val="both"/>
              <w:rPr>
                <w:rFonts w:ascii="Arial" w:hAnsi="Arial"/>
                <w:sz w:val="19"/>
                <w:szCs w:val="19"/>
              </w:rPr>
            </w:pPr>
            <w:r>
              <w:rPr>
                <w:rFonts w:ascii="Arial" w:hAnsi="Arial"/>
                <w:sz w:val="19"/>
                <w:szCs w:val="19"/>
              </w:rPr>
              <w:t>Click on the task tab. Explain independent work as well as partner work. Tell them at this time you are going to share with them the rest of the website before they get started. Click through each of the other tabs. Finally ending with the</w:t>
            </w:r>
            <w:r w:rsidR="00AD1CB6">
              <w:rPr>
                <w:rFonts w:ascii="Arial" w:hAnsi="Arial"/>
                <w:sz w:val="19"/>
                <w:szCs w:val="19"/>
              </w:rPr>
              <w:t xml:space="preserve"> teacher example of the glog</w:t>
            </w:r>
            <w:r>
              <w:rPr>
                <w:rFonts w:ascii="Arial" w:hAnsi="Arial"/>
                <w:sz w:val="19"/>
                <w:szCs w:val="19"/>
              </w:rPr>
              <w:t>. Explain to students that this is the final product that they will be creating with a partner!</w:t>
            </w:r>
            <w:r w:rsidR="00AD1CB6">
              <w:rPr>
                <w:rFonts w:ascii="Arial" w:hAnsi="Arial"/>
                <w:sz w:val="19"/>
                <w:szCs w:val="19"/>
              </w:rPr>
              <w:t xml:space="preserve"> They will have a rubric to know exactly what to include on the glog, as well as some step by step help making a glog. *explain that the teacher will be around to help as well!</w:t>
            </w:r>
            <w:r w:rsidR="001C08CC">
              <w:rPr>
                <w:rFonts w:ascii="Arial" w:hAnsi="Arial"/>
                <w:sz w:val="19"/>
                <w:szCs w:val="19"/>
              </w:rPr>
              <w:t xml:space="preserve"> Also, we would have introduced glogs at the beginning of the school year so students would have had some experience using and aware of the tools. But this would be a great time to pull it up and review a few tips!!</w:t>
            </w:r>
          </w:p>
          <w:p w14:paraId="1D8DE783" w14:textId="77777777" w:rsidR="00E223A0" w:rsidRDefault="00E223A0" w:rsidP="003C7B89">
            <w:pPr>
              <w:pStyle w:val="ListParagraph"/>
              <w:numPr>
                <w:ilvl w:val="0"/>
                <w:numId w:val="4"/>
              </w:numPr>
              <w:jc w:val="both"/>
              <w:rPr>
                <w:rFonts w:ascii="Arial" w:hAnsi="Arial"/>
                <w:sz w:val="19"/>
                <w:szCs w:val="19"/>
              </w:rPr>
            </w:pPr>
            <w:r>
              <w:rPr>
                <w:rFonts w:ascii="Arial" w:hAnsi="Arial"/>
                <w:sz w:val="19"/>
                <w:szCs w:val="19"/>
              </w:rPr>
              <w:t>Now ask for questions.</w:t>
            </w:r>
          </w:p>
          <w:p w14:paraId="67F74D7A" w14:textId="77777777" w:rsidR="00E223A0" w:rsidRDefault="00E223A0" w:rsidP="003C7B89">
            <w:pPr>
              <w:pStyle w:val="ListParagraph"/>
              <w:numPr>
                <w:ilvl w:val="0"/>
                <w:numId w:val="4"/>
              </w:numPr>
              <w:jc w:val="both"/>
              <w:rPr>
                <w:rFonts w:ascii="Arial" w:hAnsi="Arial"/>
                <w:sz w:val="19"/>
                <w:szCs w:val="19"/>
              </w:rPr>
            </w:pPr>
            <w:r>
              <w:rPr>
                <w:rFonts w:ascii="Arial" w:hAnsi="Arial"/>
                <w:sz w:val="19"/>
                <w:szCs w:val="19"/>
              </w:rPr>
              <w:t>Pass out computers to each student.</w:t>
            </w:r>
          </w:p>
          <w:p w14:paraId="706DD83A" w14:textId="77777777" w:rsidR="00E223A0" w:rsidRDefault="00E223A0" w:rsidP="003C7B89">
            <w:pPr>
              <w:pStyle w:val="ListParagraph"/>
              <w:numPr>
                <w:ilvl w:val="0"/>
                <w:numId w:val="4"/>
              </w:numPr>
              <w:jc w:val="both"/>
              <w:rPr>
                <w:rFonts w:ascii="Arial" w:hAnsi="Arial"/>
                <w:sz w:val="19"/>
                <w:szCs w:val="19"/>
              </w:rPr>
            </w:pPr>
            <w:r>
              <w:rPr>
                <w:rFonts w:ascii="Arial" w:hAnsi="Arial"/>
                <w:sz w:val="19"/>
                <w:szCs w:val="19"/>
              </w:rPr>
              <w:t xml:space="preserve">Pass out Webquest packets to each student. Instruct them on writing their name. </w:t>
            </w:r>
          </w:p>
          <w:p w14:paraId="530EB555" w14:textId="77777777" w:rsidR="00E223A0" w:rsidRDefault="00E223A0" w:rsidP="003C7B89">
            <w:pPr>
              <w:pStyle w:val="ListParagraph"/>
              <w:numPr>
                <w:ilvl w:val="0"/>
                <w:numId w:val="4"/>
              </w:numPr>
              <w:jc w:val="both"/>
              <w:rPr>
                <w:rFonts w:ascii="Arial" w:hAnsi="Arial"/>
                <w:sz w:val="19"/>
                <w:szCs w:val="19"/>
              </w:rPr>
            </w:pPr>
            <w:r>
              <w:rPr>
                <w:rFonts w:ascii="Arial" w:hAnsi="Arial"/>
                <w:sz w:val="19"/>
                <w:szCs w:val="19"/>
              </w:rPr>
              <w:t xml:space="preserve">Flip through the packet with them so they are aware of the checklists and </w:t>
            </w:r>
            <w:r w:rsidR="006247FF">
              <w:rPr>
                <w:rFonts w:ascii="Arial" w:hAnsi="Arial"/>
                <w:sz w:val="19"/>
                <w:szCs w:val="19"/>
              </w:rPr>
              <w:t>worksheets within.</w:t>
            </w:r>
          </w:p>
          <w:p w14:paraId="1B0F7242" w14:textId="4DC105F9" w:rsidR="006247FF" w:rsidRPr="00E954A3" w:rsidRDefault="006247FF" w:rsidP="003C7B89">
            <w:pPr>
              <w:pStyle w:val="ListParagraph"/>
              <w:numPr>
                <w:ilvl w:val="0"/>
                <w:numId w:val="4"/>
              </w:numPr>
              <w:jc w:val="both"/>
              <w:rPr>
                <w:rFonts w:ascii="Arial" w:hAnsi="Arial"/>
                <w:sz w:val="19"/>
                <w:szCs w:val="19"/>
              </w:rPr>
            </w:pPr>
            <w:r>
              <w:rPr>
                <w:rFonts w:ascii="Arial" w:hAnsi="Arial"/>
                <w:sz w:val="19"/>
                <w:szCs w:val="19"/>
              </w:rPr>
              <w:t>Remind students that at the end of each day they are to flip to the checklist. (for today they must flip to the day 1 checklist) check off all of the things that they have done. Ms. N will then come around and check for these things and sign off that you are on top of your work. Also that at the end of each session, the students will turn in work. Make note of where that is in the packet!</w:t>
            </w:r>
          </w:p>
        </w:tc>
        <w:tc>
          <w:tcPr>
            <w:tcW w:w="4038" w:type="dxa"/>
            <w:tcBorders>
              <w:bottom w:val="single" w:sz="4" w:space="0" w:color="auto"/>
            </w:tcBorders>
          </w:tcPr>
          <w:p w14:paraId="29757B75" w14:textId="77777777" w:rsidR="00F73075" w:rsidRDefault="003C7B89" w:rsidP="003C7B89">
            <w:pPr>
              <w:pStyle w:val="ListParagraph"/>
              <w:numPr>
                <w:ilvl w:val="0"/>
                <w:numId w:val="4"/>
              </w:numPr>
              <w:jc w:val="both"/>
              <w:rPr>
                <w:rFonts w:ascii="Arial" w:hAnsi="Arial"/>
                <w:sz w:val="19"/>
                <w:szCs w:val="19"/>
              </w:rPr>
            </w:pPr>
            <w:r>
              <w:rPr>
                <w:rFonts w:ascii="Arial" w:hAnsi="Arial"/>
                <w:sz w:val="19"/>
                <w:szCs w:val="19"/>
              </w:rPr>
              <w:t>Students are listening to directions about webquest.</w:t>
            </w:r>
          </w:p>
          <w:p w14:paraId="0187AF1A" w14:textId="77777777" w:rsidR="003C7B89" w:rsidRDefault="003C7B89" w:rsidP="003C7B89">
            <w:pPr>
              <w:numPr>
                <w:ilvl w:val="0"/>
                <w:numId w:val="0"/>
              </w:numPr>
              <w:ind w:left="360" w:hanging="360"/>
              <w:jc w:val="both"/>
              <w:rPr>
                <w:rFonts w:ascii="Arial" w:hAnsi="Arial"/>
                <w:sz w:val="19"/>
                <w:szCs w:val="19"/>
              </w:rPr>
            </w:pPr>
          </w:p>
          <w:p w14:paraId="4D553A75" w14:textId="77777777" w:rsidR="003C7B89" w:rsidRDefault="003C7B89" w:rsidP="003C7B89">
            <w:pPr>
              <w:numPr>
                <w:ilvl w:val="0"/>
                <w:numId w:val="0"/>
              </w:numPr>
              <w:ind w:left="360" w:hanging="360"/>
              <w:jc w:val="both"/>
              <w:rPr>
                <w:rFonts w:ascii="Arial" w:hAnsi="Arial"/>
                <w:sz w:val="19"/>
                <w:szCs w:val="19"/>
              </w:rPr>
            </w:pPr>
          </w:p>
          <w:p w14:paraId="59B07551" w14:textId="77777777" w:rsidR="003C7B89" w:rsidRDefault="003C7B89" w:rsidP="003C7B89">
            <w:pPr>
              <w:numPr>
                <w:ilvl w:val="0"/>
                <w:numId w:val="0"/>
              </w:numPr>
              <w:ind w:left="360" w:hanging="360"/>
              <w:jc w:val="both"/>
              <w:rPr>
                <w:rFonts w:ascii="Arial" w:hAnsi="Arial"/>
                <w:sz w:val="19"/>
                <w:szCs w:val="19"/>
              </w:rPr>
            </w:pPr>
          </w:p>
          <w:p w14:paraId="61918F6C" w14:textId="77777777" w:rsidR="003C7B89" w:rsidRDefault="003C7B89" w:rsidP="003C7B89">
            <w:pPr>
              <w:numPr>
                <w:ilvl w:val="0"/>
                <w:numId w:val="0"/>
              </w:numPr>
              <w:ind w:left="360" w:hanging="360"/>
              <w:jc w:val="both"/>
              <w:rPr>
                <w:rFonts w:ascii="Arial" w:hAnsi="Arial"/>
                <w:sz w:val="19"/>
                <w:szCs w:val="19"/>
              </w:rPr>
            </w:pPr>
          </w:p>
          <w:p w14:paraId="28380AC3" w14:textId="77777777" w:rsidR="003C7B89" w:rsidRDefault="003C7B89" w:rsidP="003C7B89">
            <w:pPr>
              <w:numPr>
                <w:ilvl w:val="0"/>
                <w:numId w:val="0"/>
              </w:numPr>
              <w:ind w:left="360" w:hanging="360"/>
              <w:jc w:val="both"/>
              <w:rPr>
                <w:rFonts w:ascii="Arial" w:hAnsi="Arial"/>
                <w:sz w:val="19"/>
                <w:szCs w:val="19"/>
              </w:rPr>
            </w:pPr>
          </w:p>
          <w:p w14:paraId="09019D3B" w14:textId="77777777" w:rsidR="003C7B89" w:rsidRDefault="003C7B89" w:rsidP="003C7B89">
            <w:pPr>
              <w:numPr>
                <w:ilvl w:val="0"/>
                <w:numId w:val="0"/>
              </w:numPr>
              <w:ind w:left="360" w:hanging="360"/>
              <w:jc w:val="both"/>
              <w:rPr>
                <w:rFonts w:ascii="Arial" w:hAnsi="Arial"/>
                <w:sz w:val="19"/>
                <w:szCs w:val="19"/>
              </w:rPr>
            </w:pPr>
          </w:p>
          <w:p w14:paraId="1DF9915D" w14:textId="77777777" w:rsidR="003C7B89" w:rsidRDefault="003C7B89" w:rsidP="003C7B89">
            <w:pPr>
              <w:numPr>
                <w:ilvl w:val="0"/>
                <w:numId w:val="0"/>
              </w:numPr>
              <w:ind w:left="360" w:hanging="360"/>
              <w:jc w:val="both"/>
              <w:rPr>
                <w:rFonts w:ascii="Arial" w:hAnsi="Arial"/>
                <w:sz w:val="19"/>
                <w:szCs w:val="19"/>
              </w:rPr>
            </w:pPr>
          </w:p>
          <w:p w14:paraId="0A4A67B8" w14:textId="77777777" w:rsidR="003C7B89" w:rsidRDefault="003C7B89" w:rsidP="003C7B89">
            <w:pPr>
              <w:numPr>
                <w:ilvl w:val="0"/>
                <w:numId w:val="0"/>
              </w:numPr>
              <w:ind w:left="360" w:hanging="360"/>
              <w:jc w:val="both"/>
              <w:rPr>
                <w:rFonts w:ascii="Arial" w:hAnsi="Arial"/>
                <w:sz w:val="19"/>
                <w:szCs w:val="19"/>
              </w:rPr>
            </w:pPr>
          </w:p>
          <w:p w14:paraId="6379A388" w14:textId="77777777" w:rsidR="003C7B89" w:rsidRDefault="003C7B89" w:rsidP="003C7B89">
            <w:pPr>
              <w:numPr>
                <w:ilvl w:val="0"/>
                <w:numId w:val="0"/>
              </w:numPr>
              <w:ind w:left="360" w:hanging="360"/>
              <w:jc w:val="both"/>
              <w:rPr>
                <w:rFonts w:ascii="Arial" w:hAnsi="Arial"/>
                <w:sz w:val="19"/>
                <w:szCs w:val="19"/>
              </w:rPr>
            </w:pPr>
          </w:p>
          <w:p w14:paraId="4C838042" w14:textId="77777777" w:rsidR="003C7B89" w:rsidRDefault="003C7B89" w:rsidP="003C7B89">
            <w:pPr>
              <w:numPr>
                <w:ilvl w:val="0"/>
                <w:numId w:val="0"/>
              </w:numPr>
              <w:ind w:left="360" w:hanging="360"/>
              <w:jc w:val="both"/>
              <w:rPr>
                <w:rFonts w:ascii="Arial" w:hAnsi="Arial"/>
                <w:sz w:val="19"/>
                <w:szCs w:val="19"/>
              </w:rPr>
            </w:pPr>
          </w:p>
          <w:p w14:paraId="6BDC345F" w14:textId="77777777" w:rsidR="003C7B89" w:rsidRDefault="003C7B89" w:rsidP="003C7B89">
            <w:pPr>
              <w:numPr>
                <w:ilvl w:val="0"/>
                <w:numId w:val="0"/>
              </w:numPr>
              <w:ind w:left="360" w:hanging="360"/>
              <w:jc w:val="both"/>
              <w:rPr>
                <w:rFonts w:ascii="Arial" w:hAnsi="Arial"/>
                <w:sz w:val="19"/>
                <w:szCs w:val="19"/>
              </w:rPr>
            </w:pPr>
          </w:p>
          <w:p w14:paraId="79D21CE4" w14:textId="77777777" w:rsidR="003C7B89" w:rsidRDefault="003C7B89" w:rsidP="003C7B89">
            <w:pPr>
              <w:numPr>
                <w:ilvl w:val="0"/>
                <w:numId w:val="0"/>
              </w:numPr>
              <w:ind w:left="360" w:hanging="360"/>
              <w:jc w:val="both"/>
              <w:rPr>
                <w:rFonts w:ascii="Arial" w:hAnsi="Arial"/>
                <w:sz w:val="19"/>
                <w:szCs w:val="19"/>
              </w:rPr>
            </w:pPr>
          </w:p>
          <w:p w14:paraId="4FAA9561" w14:textId="77777777" w:rsidR="003C7B89" w:rsidRDefault="003C7B89" w:rsidP="003C7B89">
            <w:pPr>
              <w:pStyle w:val="ListParagraph"/>
              <w:numPr>
                <w:ilvl w:val="0"/>
                <w:numId w:val="4"/>
              </w:numPr>
              <w:jc w:val="both"/>
              <w:rPr>
                <w:rFonts w:ascii="Arial" w:hAnsi="Arial"/>
                <w:sz w:val="19"/>
                <w:szCs w:val="19"/>
              </w:rPr>
            </w:pPr>
            <w:r>
              <w:rPr>
                <w:rFonts w:ascii="Arial" w:hAnsi="Arial"/>
                <w:sz w:val="19"/>
                <w:szCs w:val="19"/>
              </w:rPr>
              <w:t>Students must answer if they know anything about global warming.</w:t>
            </w:r>
          </w:p>
          <w:p w14:paraId="0A87E283" w14:textId="77777777" w:rsidR="003C7B89" w:rsidRDefault="003C7B89" w:rsidP="003C7B89">
            <w:pPr>
              <w:numPr>
                <w:ilvl w:val="0"/>
                <w:numId w:val="0"/>
              </w:numPr>
              <w:ind w:left="360" w:hanging="360"/>
              <w:jc w:val="both"/>
              <w:rPr>
                <w:rFonts w:ascii="Arial" w:hAnsi="Arial"/>
                <w:sz w:val="19"/>
                <w:szCs w:val="19"/>
              </w:rPr>
            </w:pPr>
          </w:p>
          <w:p w14:paraId="1A097EBA" w14:textId="77777777" w:rsidR="003C7B89" w:rsidRDefault="003C7B89" w:rsidP="003C7B89">
            <w:pPr>
              <w:numPr>
                <w:ilvl w:val="0"/>
                <w:numId w:val="0"/>
              </w:numPr>
              <w:ind w:left="360" w:hanging="360"/>
              <w:jc w:val="both"/>
              <w:rPr>
                <w:rFonts w:ascii="Arial" w:hAnsi="Arial"/>
                <w:sz w:val="19"/>
                <w:szCs w:val="19"/>
              </w:rPr>
            </w:pPr>
          </w:p>
          <w:p w14:paraId="794F75D1" w14:textId="77777777" w:rsidR="003C7B89" w:rsidRDefault="003C7B89" w:rsidP="003C7B89">
            <w:pPr>
              <w:numPr>
                <w:ilvl w:val="0"/>
                <w:numId w:val="0"/>
              </w:numPr>
              <w:ind w:left="360" w:hanging="360"/>
              <w:jc w:val="both"/>
              <w:rPr>
                <w:rFonts w:ascii="Arial" w:hAnsi="Arial"/>
                <w:sz w:val="19"/>
                <w:szCs w:val="19"/>
              </w:rPr>
            </w:pPr>
          </w:p>
          <w:p w14:paraId="7867C15E" w14:textId="77777777" w:rsidR="003C7B89" w:rsidRDefault="003C7B89" w:rsidP="003C7B89">
            <w:pPr>
              <w:numPr>
                <w:ilvl w:val="0"/>
                <w:numId w:val="0"/>
              </w:numPr>
              <w:ind w:left="360" w:hanging="360"/>
              <w:jc w:val="both"/>
              <w:rPr>
                <w:rFonts w:ascii="Arial" w:hAnsi="Arial"/>
                <w:sz w:val="19"/>
                <w:szCs w:val="19"/>
              </w:rPr>
            </w:pPr>
          </w:p>
          <w:p w14:paraId="3F722976" w14:textId="77777777" w:rsidR="003C7B89" w:rsidRDefault="003C7B89" w:rsidP="003C7B89">
            <w:pPr>
              <w:numPr>
                <w:ilvl w:val="0"/>
                <w:numId w:val="0"/>
              </w:numPr>
              <w:ind w:left="360" w:hanging="360"/>
              <w:jc w:val="both"/>
              <w:rPr>
                <w:rFonts w:ascii="Arial" w:hAnsi="Arial"/>
                <w:sz w:val="19"/>
                <w:szCs w:val="19"/>
              </w:rPr>
            </w:pPr>
          </w:p>
          <w:p w14:paraId="19AD6684" w14:textId="77777777" w:rsidR="003C7B89" w:rsidRDefault="003C7B89" w:rsidP="003C7B89">
            <w:pPr>
              <w:numPr>
                <w:ilvl w:val="0"/>
                <w:numId w:val="0"/>
              </w:numPr>
              <w:ind w:left="360" w:hanging="360"/>
              <w:jc w:val="both"/>
              <w:rPr>
                <w:rFonts w:ascii="Arial" w:hAnsi="Arial"/>
                <w:sz w:val="19"/>
                <w:szCs w:val="19"/>
              </w:rPr>
            </w:pPr>
          </w:p>
          <w:p w14:paraId="2C4296D8" w14:textId="77777777" w:rsidR="003C7B89" w:rsidRDefault="003C7B89" w:rsidP="003C7B89">
            <w:pPr>
              <w:numPr>
                <w:ilvl w:val="0"/>
                <w:numId w:val="0"/>
              </w:numPr>
              <w:ind w:left="360" w:hanging="360"/>
              <w:jc w:val="both"/>
              <w:rPr>
                <w:rFonts w:ascii="Arial" w:hAnsi="Arial"/>
                <w:sz w:val="19"/>
                <w:szCs w:val="19"/>
              </w:rPr>
            </w:pPr>
          </w:p>
          <w:p w14:paraId="11A19B7D" w14:textId="77777777" w:rsidR="003C7B89" w:rsidRDefault="003C7B89" w:rsidP="003C7B89">
            <w:pPr>
              <w:numPr>
                <w:ilvl w:val="0"/>
                <w:numId w:val="0"/>
              </w:numPr>
              <w:ind w:left="360" w:hanging="360"/>
              <w:jc w:val="both"/>
              <w:rPr>
                <w:rFonts w:ascii="Arial" w:hAnsi="Arial"/>
                <w:sz w:val="19"/>
                <w:szCs w:val="19"/>
              </w:rPr>
            </w:pPr>
          </w:p>
          <w:p w14:paraId="7FD6B4AB" w14:textId="77777777" w:rsidR="003C7B89" w:rsidRDefault="003C7B89" w:rsidP="003C7B89">
            <w:pPr>
              <w:numPr>
                <w:ilvl w:val="0"/>
                <w:numId w:val="0"/>
              </w:numPr>
              <w:ind w:left="360" w:hanging="360"/>
              <w:jc w:val="both"/>
              <w:rPr>
                <w:rFonts w:ascii="Arial" w:hAnsi="Arial"/>
                <w:sz w:val="19"/>
                <w:szCs w:val="19"/>
              </w:rPr>
            </w:pPr>
          </w:p>
          <w:p w14:paraId="6ADDEF0B" w14:textId="77777777" w:rsidR="003C7B89" w:rsidRDefault="003C7B89" w:rsidP="003C7B89">
            <w:pPr>
              <w:numPr>
                <w:ilvl w:val="0"/>
                <w:numId w:val="0"/>
              </w:numPr>
              <w:ind w:left="360" w:hanging="360"/>
              <w:jc w:val="both"/>
              <w:rPr>
                <w:rFonts w:ascii="Arial" w:hAnsi="Arial"/>
                <w:sz w:val="19"/>
                <w:szCs w:val="19"/>
              </w:rPr>
            </w:pPr>
          </w:p>
          <w:p w14:paraId="5F285AA0" w14:textId="77777777" w:rsidR="003C7B89" w:rsidRDefault="003C7B89" w:rsidP="003C7B89">
            <w:pPr>
              <w:numPr>
                <w:ilvl w:val="0"/>
                <w:numId w:val="0"/>
              </w:numPr>
              <w:ind w:left="360" w:hanging="360"/>
              <w:jc w:val="both"/>
              <w:rPr>
                <w:rFonts w:ascii="Arial" w:hAnsi="Arial"/>
                <w:sz w:val="19"/>
                <w:szCs w:val="19"/>
              </w:rPr>
            </w:pPr>
          </w:p>
          <w:p w14:paraId="2A29A00A" w14:textId="77777777" w:rsidR="003C7B89" w:rsidRDefault="003C7B89" w:rsidP="003C7B89">
            <w:pPr>
              <w:numPr>
                <w:ilvl w:val="0"/>
                <w:numId w:val="0"/>
              </w:numPr>
              <w:ind w:left="360" w:hanging="360"/>
              <w:jc w:val="both"/>
              <w:rPr>
                <w:rFonts w:ascii="Arial" w:hAnsi="Arial"/>
                <w:sz w:val="19"/>
                <w:szCs w:val="19"/>
              </w:rPr>
            </w:pPr>
          </w:p>
          <w:p w14:paraId="19ED7966" w14:textId="77777777" w:rsidR="003C7B89" w:rsidRDefault="003C7B89" w:rsidP="003C7B89">
            <w:pPr>
              <w:numPr>
                <w:ilvl w:val="0"/>
                <w:numId w:val="0"/>
              </w:numPr>
              <w:ind w:left="360" w:hanging="360"/>
              <w:jc w:val="both"/>
              <w:rPr>
                <w:rFonts w:ascii="Arial" w:hAnsi="Arial"/>
                <w:sz w:val="19"/>
                <w:szCs w:val="19"/>
              </w:rPr>
            </w:pPr>
          </w:p>
          <w:p w14:paraId="465708C2" w14:textId="77777777" w:rsidR="003C7B89" w:rsidRDefault="003C7B89" w:rsidP="003C7B89">
            <w:pPr>
              <w:numPr>
                <w:ilvl w:val="0"/>
                <w:numId w:val="0"/>
              </w:numPr>
              <w:ind w:left="360" w:hanging="360"/>
              <w:jc w:val="both"/>
              <w:rPr>
                <w:rFonts w:ascii="Arial" w:hAnsi="Arial"/>
                <w:sz w:val="19"/>
                <w:szCs w:val="19"/>
              </w:rPr>
            </w:pPr>
          </w:p>
          <w:p w14:paraId="13F7D7FD" w14:textId="77777777" w:rsidR="003C7B89" w:rsidRDefault="003C7B89" w:rsidP="003C7B89">
            <w:pPr>
              <w:numPr>
                <w:ilvl w:val="0"/>
                <w:numId w:val="0"/>
              </w:numPr>
              <w:ind w:left="360" w:hanging="360"/>
              <w:jc w:val="both"/>
              <w:rPr>
                <w:rFonts w:ascii="Arial" w:hAnsi="Arial"/>
                <w:sz w:val="19"/>
                <w:szCs w:val="19"/>
              </w:rPr>
            </w:pPr>
          </w:p>
          <w:p w14:paraId="2625D2C3" w14:textId="77777777" w:rsidR="003C7B89" w:rsidRDefault="003C7B89" w:rsidP="003C7B89">
            <w:pPr>
              <w:numPr>
                <w:ilvl w:val="0"/>
                <w:numId w:val="0"/>
              </w:numPr>
              <w:ind w:left="360" w:hanging="360"/>
              <w:jc w:val="both"/>
              <w:rPr>
                <w:rFonts w:ascii="Arial" w:hAnsi="Arial"/>
                <w:sz w:val="19"/>
                <w:szCs w:val="19"/>
              </w:rPr>
            </w:pPr>
          </w:p>
          <w:p w14:paraId="1413521E" w14:textId="77777777" w:rsidR="003C7B89" w:rsidRDefault="003C7B89" w:rsidP="003C7B89">
            <w:pPr>
              <w:numPr>
                <w:ilvl w:val="0"/>
                <w:numId w:val="0"/>
              </w:numPr>
              <w:ind w:left="360" w:hanging="360"/>
              <w:jc w:val="both"/>
              <w:rPr>
                <w:rFonts w:ascii="Arial" w:hAnsi="Arial"/>
                <w:sz w:val="19"/>
                <w:szCs w:val="19"/>
              </w:rPr>
            </w:pPr>
          </w:p>
          <w:p w14:paraId="4442031E" w14:textId="77777777" w:rsidR="003C7B89" w:rsidRDefault="003C7B89" w:rsidP="003C7B89">
            <w:pPr>
              <w:numPr>
                <w:ilvl w:val="0"/>
                <w:numId w:val="0"/>
              </w:numPr>
              <w:ind w:left="360" w:hanging="360"/>
              <w:jc w:val="both"/>
              <w:rPr>
                <w:rFonts w:ascii="Arial" w:hAnsi="Arial"/>
                <w:sz w:val="19"/>
                <w:szCs w:val="19"/>
              </w:rPr>
            </w:pPr>
          </w:p>
          <w:p w14:paraId="337E74E9" w14:textId="77777777" w:rsidR="003C7B89" w:rsidRDefault="003C7B89" w:rsidP="003C7B89">
            <w:pPr>
              <w:numPr>
                <w:ilvl w:val="0"/>
                <w:numId w:val="0"/>
              </w:numPr>
              <w:ind w:left="360" w:hanging="360"/>
              <w:jc w:val="both"/>
              <w:rPr>
                <w:rFonts w:ascii="Arial" w:hAnsi="Arial"/>
                <w:sz w:val="19"/>
                <w:szCs w:val="19"/>
              </w:rPr>
            </w:pPr>
          </w:p>
          <w:p w14:paraId="1557CE69" w14:textId="77777777" w:rsidR="003C7B89" w:rsidRDefault="003C7B89" w:rsidP="003C7B89">
            <w:pPr>
              <w:numPr>
                <w:ilvl w:val="0"/>
                <w:numId w:val="0"/>
              </w:numPr>
              <w:ind w:left="360" w:hanging="360"/>
              <w:jc w:val="both"/>
              <w:rPr>
                <w:rFonts w:ascii="Arial" w:hAnsi="Arial"/>
                <w:sz w:val="19"/>
                <w:szCs w:val="19"/>
              </w:rPr>
            </w:pPr>
          </w:p>
          <w:p w14:paraId="64965BB9" w14:textId="77777777" w:rsidR="003C7B89" w:rsidRDefault="003C7B89" w:rsidP="003C7B89">
            <w:pPr>
              <w:numPr>
                <w:ilvl w:val="0"/>
                <w:numId w:val="0"/>
              </w:numPr>
              <w:ind w:left="360" w:hanging="360"/>
              <w:jc w:val="both"/>
              <w:rPr>
                <w:rFonts w:ascii="Arial" w:hAnsi="Arial"/>
                <w:sz w:val="19"/>
                <w:szCs w:val="19"/>
              </w:rPr>
            </w:pPr>
          </w:p>
          <w:p w14:paraId="7749B048" w14:textId="77777777" w:rsidR="003C7B89" w:rsidRDefault="003C7B89" w:rsidP="003C7B89">
            <w:pPr>
              <w:numPr>
                <w:ilvl w:val="0"/>
                <w:numId w:val="0"/>
              </w:numPr>
              <w:ind w:left="360" w:hanging="360"/>
              <w:jc w:val="both"/>
              <w:rPr>
                <w:rFonts w:ascii="Arial" w:hAnsi="Arial"/>
                <w:sz w:val="19"/>
                <w:szCs w:val="19"/>
              </w:rPr>
            </w:pPr>
          </w:p>
          <w:p w14:paraId="60FC9F75" w14:textId="77777777" w:rsidR="003C7B89" w:rsidRDefault="003C7B89" w:rsidP="003C7B89">
            <w:pPr>
              <w:numPr>
                <w:ilvl w:val="0"/>
                <w:numId w:val="0"/>
              </w:numPr>
              <w:ind w:left="360" w:hanging="360"/>
              <w:jc w:val="both"/>
              <w:rPr>
                <w:rFonts w:ascii="Arial" w:hAnsi="Arial"/>
                <w:sz w:val="19"/>
                <w:szCs w:val="19"/>
              </w:rPr>
            </w:pPr>
          </w:p>
          <w:p w14:paraId="567E3B85" w14:textId="77777777" w:rsidR="003C7B89" w:rsidRDefault="003C7B89" w:rsidP="003C7B89">
            <w:pPr>
              <w:numPr>
                <w:ilvl w:val="0"/>
                <w:numId w:val="0"/>
              </w:numPr>
              <w:ind w:left="360" w:hanging="360"/>
              <w:jc w:val="both"/>
              <w:rPr>
                <w:rFonts w:ascii="Arial" w:hAnsi="Arial"/>
                <w:sz w:val="19"/>
                <w:szCs w:val="19"/>
              </w:rPr>
            </w:pPr>
          </w:p>
          <w:p w14:paraId="43BE4C5C" w14:textId="77777777" w:rsidR="003C7B89" w:rsidRDefault="003C7B89" w:rsidP="003C7B89">
            <w:pPr>
              <w:numPr>
                <w:ilvl w:val="0"/>
                <w:numId w:val="0"/>
              </w:numPr>
              <w:ind w:left="360" w:hanging="360"/>
              <w:jc w:val="both"/>
              <w:rPr>
                <w:rFonts w:ascii="Arial" w:hAnsi="Arial"/>
                <w:sz w:val="19"/>
                <w:szCs w:val="19"/>
              </w:rPr>
            </w:pPr>
          </w:p>
          <w:p w14:paraId="7684469A" w14:textId="77777777" w:rsidR="003C7B89" w:rsidRDefault="003C7B89" w:rsidP="003C7B89">
            <w:pPr>
              <w:numPr>
                <w:ilvl w:val="0"/>
                <w:numId w:val="0"/>
              </w:numPr>
              <w:ind w:left="360" w:hanging="360"/>
              <w:jc w:val="both"/>
              <w:rPr>
                <w:rFonts w:ascii="Arial" w:hAnsi="Arial"/>
                <w:sz w:val="19"/>
                <w:szCs w:val="19"/>
              </w:rPr>
            </w:pPr>
          </w:p>
          <w:p w14:paraId="4B957256" w14:textId="77777777" w:rsidR="003C7B89" w:rsidRDefault="003C7B89" w:rsidP="003C7B89">
            <w:pPr>
              <w:numPr>
                <w:ilvl w:val="0"/>
                <w:numId w:val="0"/>
              </w:numPr>
              <w:ind w:left="360" w:hanging="360"/>
              <w:jc w:val="both"/>
              <w:rPr>
                <w:rFonts w:ascii="Arial" w:hAnsi="Arial"/>
                <w:sz w:val="19"/>
                <w:szCs w:val="19"/>
              </w:rPr>
            </w:pPr>
          </w:p>
          <w:p w14:paraId="3F5038C4" w14:textId="77777777" w:rsidR="003C7B89" w:rsidRDefault="003C7B89" w:rsidP="003C7B89">
            <w:pPr>
              <w:numPr>
                <w:ilvl w:val="0"/>
                <w:numId w:val="0"/>
              </w:numPr>
              <w:ind w:left="360" w:hanging="360"/>
              <w:jc w:val="both"/>
              <w:rPr>
                <w:rFonts w:ascii="Arial" w:hAnsi="Arial"/>
                <w:sz w:val="19"/>
                <w:szCs w:val="19"/>
              </w:rPr>
            </w:pPr>
          </w:p>
          <w:p w14:paraId="039E83C9" w14:textId="77777777" w:rsidR="003C7B89" w:rsidRDefault="003C7B89" w:rsidP="003C7B89">
            <w:pPr>
              <w:numPr>
                <w:ilvl w:val="0"/>
                <w:numId w:val="0"/>
              </w:numPr>
              <w:ind w:left="360" w:hanging="360"/>
              <w:jc w:val="both"/>
              <w:rPr>
                <w:rFonts w:ascii="Arial" w:hAnsi="Arial"/>
                <w:sz w:val="19"/>
                <w:szCs w:val="19"/>
              </w:rPr>
            </w:pPr>
          </w:p>
          <w:p w14:paraId="73325B8E" w14:textId="77777777" w:rsidR="003C7B89" w:rsidRDefault="003C7B89" w:rsidP="003C7B89">
            <w:pPr>
              <w:numPr>
                <w:ilvl w:val="0"/>
                <w:numId w:val="0"/>
              </w:numPr>
              <w:ind w:left="360" w:hanging="360"/>
              <w:jc w:val="both"/>
              <w:rPr>
                <w:rFonts w:ascii="Arial" w:hAnsi="Arial"/>
                <w:sz w:val="19"/>
                <w:szCs w:val="19"/>
              </w:rPr>
            </w:pPr>
          </w:p>
          <w:p w14:paraId="6DEF56DC" w14:textId="77777777" w:rsidR="003C7B89" w:rsidRDefault="003C7B89" w:rsidP="003C7B89">
            <w:pPr>
              <w:numPr>
                <w:ilvl w:val="0"/>
                <w:numId w:val="0"/>
              </w:numPr>
              <w:ind w:left="360" w:hanging="360"/>
              <w:jc w:val="both"/>
              <w:rPr>
                <w:rFonts w:ascii="Arial" w:hAnsi="Arial"/>
                <w:sz w:val="19"/>
                <w:szCs w:val="19"/>
              </w:rPr>
            </w:pPr>
          </w:p>
          <w:p w14:paraId="11E434EE" w14:textId="77777777" w:rsidR="003C7B89" w:rsidRDefault="003C7B89" w:rsidP="003C7B89">
            <w:pPr>
              <w:numPr>
                <w:ilvl w:val="0"/>
                <w:numId w:val="0"/>
              </w:numPr>
              <w:ind w:left="360" w:hanging="360"/>
              <w:jc w:val="both"/>
              <w:rPr>
                <w:rFonts w:ascii="Arial" w:hAnsi="Arial"/>
                <w:sz w:val="19"/>
                <w:szCs w:val="19"/>
              </w:rPr>
            </w:pPr>
          </w:p>
          <w:p w14:paraId="7ACF3D70" w14:textId="77777777" w:rsidR="003C7B89" w:rsidRDefault="003C7B89" w:rsidP="003C7B89">
            <w:pPr>
              <w:numPr>
                <w:ilvl w:val="0"/>
                <w:numId w:val="0"/>
              </w:numPr>
              <w:ind w:left="360" w:hanging="360"/>
              <w:jc w:val="both"/>
              <w:rPr>
                <w:rFonts w:ascii="Arial" w:hAnsi="Arial"/>
                <w:sz w:val="19"/>
                <w:szCs w:val="19"/>
              </w:rPr>
            </w:pPr>
          </w:p>
          <w:p w14:paraId="7B74ED9E" w14:textId="77777777" w:rsidR="003C7B89" w:rsidRDefault="003C7B89" w:rsidP="003C7B89">
            <w:pPr>
              <w:numPr>
                <w:ilvl w:val="0"/>
                <w:numId w:val="0"/>
              </w:numPr>
              <w:ind w:left="360" w:hanging="360"/>
              <w:jc w:val="both"/>
              <w:rPr>
                <w:rFonts w:ascii="Arial" w:hAnsi="Arial"/>
                <w:sz w:val="19"/>
                <w:szCs w:val="19"/>
              </w:rPr>
            </w:pPr>
          </w:p>
          <w:p w14:paraId="4FCCB105" w14:textId="77777777" w:rsidR="003C7B89" w:rsidRDefault="003C7B89" w:rsidP="003C7B89">
            <w:pPr>
              <w:numPr>
                <w:ilvl w:val="0"/>
                <w:numId w:val="0"/>
              </w:numPr>
              <w:ind w:left="360" w:hanging="360"/>
              <w:jc w:val="both"/>
              <w:rPr>
                <w:rFonts w:ascii="Arial" w:hAnsi="Arial"/>
                <w:sz w:val="19"/>
                <w:szCs w:val="19"/>
              </w:rPr>
            </w:pPr>
          </w:p>
          <w:p w14:paraId="7AAFF8EF" w14:textId="77777777" w:rsidR="003C7B89" w:rsidRDefault="003C7B89" w:rsidP="003C7B89">
            <w:pPr>
              <w:numPr>
                <w:ilvl w:val="0"/>
                <w:numId w:val="0"/>
              </w:numPr>
              <w:ind w:left="360" w:hanging="360"/>
              <w:jc w:val="both"/>
              <w:rPr>
                <w:rFonts w:ascii="Arial" w:hAnsi="Arial"/>
                <w:sz w:val="19"/>
                <w:szCs w:val="19"/>
              </w:rPr>
            </w:pPr>
          </w:p>
          <w:p w14:paraId="4BEDED26" w14:textId="77777777" w:rsidR="003C7B89" w:rsidRDefault="003C7B89" w:rsidP="003C7B89">
            <w:pPr>
              <w:numPr>
                <w:ilvl w:val="0"/>
                <w:numId w:val="0"/>
              </w:numPr>
              <w:ind w:left="360" w:hanging="360"/>
              <w:jc w:val="both"/>
              <w:rPr>
                <w:rFonts w:ascii="Arial" w:hAnsi="Arial"/>
                <w:sz w:val="19"/>
                <w:szCs w:val="19"/>
              </w:rPr>
            </w:pPr>
          </w:p>
          <w:p w14:paraId="01AF9C42" w14:textId="77777777" w:rsidR="003C7B89" w:rsidRDefault="003C7B89" w:rsidP="003C7B89">
            <w:pPr>
              <w:numPr>
                <w:ilvl w:val="0"/>
                <w:numId w:val="0"/>
              </w:numPr>
              <w:ind w:left="360" w:hanging="360"/>
              <w:jc w:val="both"/>
              <w:rPr>
                <w:rFonts w:ascii="Arial" w:hAnsi="Arial"/>
                <w:sz w:val="19"/>
                <w:szCs w:val="19"/>
              </w:rPr>
            </w:pPr>
          </w:p>
          <w:p w14:paraId="490A2E19" w14:textId="77777777" w:rsidR="003C7B89" w:rsidRDefault="003C7B89" w:rsidP="003C7B89">
            <w:pPr>
              <w:numPr>
                <w:ilvl w:val="0"/>
                <w:numId w:val="0"/>
              </w:numPr>
              <w:ind w:left="360" w:hanging="360"/>
              <w:jc w:val="both"/>
              <w:rPr>
                <w:rFonts w:ascii="Arial" w:hAnsi="Arial"/>
                <w:sz w:val="19"/>
                <w:szCs w:val="19"/>
              </w:rPr>
            </w:pPr>
          </w:p>
          <w:p w14:paraId="26974FAD" w14:textId="77777777" w:rsidR="003C7B89" w:rsidRDefault="003C7B89" w:rsidP="003C7B89">
            <w:pPr>
              <w:numPr>
                <w:ilvl w:val="0"/>
                <w:numId w:val="0"/>
              </w:numPr>
              <w:ind w:left="360" w:hanging="360"/>
              <w:jc w:val="both"/>
              <w:rPr>
                <w:rFonts w:ascii="Arial" w:hAnsi="Arial"/>
                <w:sz w:val="19"/>
                <w:szCs w:val="19"/>
              </w:rPr>
            </w:pPr>
          </w:p>
          <w:p w14:paraId="15D85B1E" w14:textId="77777777" w:rsidR="003C7B89" w:rsidRDefault="003C7B89" w:rsidP="003C7B89">
            <w:pPr>
              <w:numPr>
                <w:ilvl w:val="0"/>
                <w:numId w:val="0"/>
              </w:numPr>
              <w:ind w:left="360" w:hanging="360"/>
              <w:jc w:val="both"/>
              <w:rPr>
                <w:rFonts w:ascii="Arial" w:hAnsi="Arial"/>
                <w:sz w:val="19"/>
                <w:szCs w:val="19"/>
              </w:rPr>
            </w:pPr>
          </w:p>
          <w:p w14:paraId="282C5B60" w14:textId="77777777" w:rsidR="003C7B89" w:rsidRDefault="003C7B89" w:rsidP="003C7B89">
            <w:pPr>
              <w:numPr>
                <w:ilvl w:val="0"/>
                <w:numId w:val="0"/>
              </w:numPr>
              <w:ind w:left="360" w:hanging="360"/>
              <w:jc w:val="both"/>
              <w:rPr>
                <w:rFonts w:ascii="Arial" w:hAnsi="Arial"/>
                <w:sz w:val="19"/>
                <w:szCs w:val="19"/>
              </w:rPr>
            </w:pPr>
          </w:p>
          <w:p w14:paraId="48BA44AC" w14:textId="77777777" w:rsidR="003C7B89" w:rsidRDefault="003C7B89" w:rsidP="003C7B89">
            <w:pPr>
              <w:numPr>
                <w:ilvl w:val="0"/>
                <w:numId w:val="0"/>
              </w:numPr>
              <w:ind w:left="360" w:hanging="360"/>
              <w:jc w:val="both"/>
              <w:rPr>
                <w:rFonts w:ascii="Arial" w:hAnsi="Arial"/>
                <w:sz w:val="19"/>
                <w:szCs w:val="19"/>
              </w:rPr>
            </w:pPr>
          </w:p>
          <w:p w14:paraId="2CE9494F" w14:textId="77777777" w:rsidR="003C7B89" w:rsidRDefault="003C7B89" w:rsidP="003C7B89">
            <w:pPr>
              <w:numPr>
                <w:ilvl w:val="0"/>
                <w:numId w:val="0"/>
              </w:numPr>
              <w:ind w:left="360" w:hanging="360"/>
              <w:jc w:val="both"/>
              <w:rPr>
                <w:rFonts w:ascii="Arial" w:hAnsi="Arial"/>
                <w:sz w:val="19"/>
                <w:szCs w:val="19"/>
              </w:rPr>
            </w:pPr>
          </w:p>
          <w:p w14:paraId="0CAE38D7" w14:textId="77777777" w:rsidR="003C7B89" w:rsidRDefault="003C7B89" w:rsidP="003C7B89">
            <w:pPr>
              <w:numPr>
                <w:ilvl w:val="0"/>
                <w:numId w:val="0"/>
              </w:numPr>
              <w:ind w:left="360" w:hanging="360"/>
              <w:jc w:val="both"/>
              <w:rPr>
                <w:rFonts w:ascii="Arial" w:hAnsi="Arial"/>
                <w:sz w:val="19"/>
                <w:szCs w:val="19"/>
              </w:rPr>
            </w:pPr>
          </w:p>
          <w:p w14:paraId="2466A9A0" w14:textId="6FA528B2" w:rsidR="003C7B89" w:rsidRPr="003C7B89" w:rsidRDefault="003C7B89" w:rsidP="003C7B89">
            <w:pPr>
              <w:pStyle w:val="ListParagraph"/>
              <w:numPr>
                <w:ilvl w:val="0"/>
                <w:numId w:val="4"/>
              </w:numPr>
              <w:jc w:val="both"/>
              <w:rPr>
                <w:rFonts w:ascii="Arial" w:hAnsi="Arial"/>
                <w:sz w:val="19"/>
                <w:szCs w:val="19"/>
              </w:rPr>
            </w:pPr>
            <w:r>
              <w:rPr>
                <w:rFonts w:ascii="Arial" w:hAnsi="Arial"/>
                <w:sz w:val="19"/>
                <w:szCs w:val="19"/>
              </w:rPr>
              <w:t>Students continue to listen to important directions. Asking questions when unclear.</w:t>
            </w:r>
          </w:p>
        </w:tc>
      </w:tr>
      <w:tr w:rsidR="00F73075" w:rsidRPr="0014776B" w14:paraId="5B21780A" w14:textId="77777777" w:rsidTr="003C7B89">
        <w:tc>
          <w:tcPr>
            <w:tcW w:w="9576" w:type="dxa"/>
            <w:gridSpan w:val="3"/>
            <w:shd w:val="clear" w:color="auto" w:fill="CCCCCC"/>
          </w:tcPr>
          <w:p w14:paraId="5FB26D8C" w14:textId="764F5CCF" w:rsidR="00F73075" w:rsidRPr="0014776B" w:rsidRDefault="00F73075" w:rsidP="003C7B89">
            <w:pPr>
              <w:jc w:val="both"/>
              <w:rPr>
                <w:rFonts w:ascii="Arial" w:hAnsi="Arial"/>
                <w:sz w:val="19"/>
                <w:szCs w:val="19"/>
              </w:rPr>
            </w:pPr>
            <w:r w:rsidRPr="0014776B">
              <w:rPr>
                <w:rFonts w:ascii="Arial" w:hAnsi="Arial"/>
                <w:i/>
                <w:sz w:val="19"/>
                <w:szCs w:val="19"/>
              </w:rPr>
              <w:t>Lesson Development</w:t>
            </w:r>
            <w:r w:rsidRPr="0014776B">
              <w:rPr>
                <w:rFonts w:ascii="Arial" w:hAnsi="Arial"/>
                <w:sz w:val="19"/>
                <w:szCs w:val="19"/>
              </w:rPr>
              <w:t xml:space="preserve"> </w:t>
            </w:r>
          </w:p>
        </w:tc>
      </w:tr>
      <w:tr w:rsidR="00F73075" w:rsidRPr="0014776B" w14:paraId="2CF95744" w14:textId="77777777" w:rsidTr="003C7B89">
        <w:tc>
          <w:tcPr>
            <w:tcW w:w="1453" w:type="dxa"/>
            <w:tcBorders>
              <w:bottom w:val="single" w:sz="4" w:space="0" w:color="auto"/>
            </w:tcBorders>
          </w:tcPr>
          <w:p w14:paraId="28D10FB5" w14:textId="77777777" w:rsidR="00F73075" w:rsidRDefault="00F73075" w:rsidP="003C7B89">
            <w:pPr>
              <w:numPr>
                <w:ilvl w:val="0"/>
                <w:numId w:val="0"/>
              </w:numPr>
              <w:ind w:left="360"/>
              <w:jc w:val="both"/>
              <w:rPr>
                <w:rFonts w:ascii="Arial" w:hAnsi="Arial"/>
                <w:sz w:val="19"/>
                <w:szCs w:val="19"/>
              </w:rPr>
            </w:pPr>
          </w:p>
          <w:p w14:paraId="775457D6" w14:textId="77777777" w:rsidR="00F73075" w:rsidRDefault="00F73075" w:rsidP="003C7B89">
            <w:pPr>
              <w:numPr>
                <w:ilvl w:val="0"/>
                <w:numId w:val="0"/>
              </w:numPr>
              <w:ind w:left="360"/>
              <w:jc w:val="both"/>
              <w:rPr>
                <w:rFonts w:ascii="Arial" w:hAnsi="Arial"/>
                <w:sz w:val="19"/>
                <w:szCs w:val="19"/>
              </w:rPr>
            </w:pPr>
          </w:p>
          <w:p w14:paraId="79BA98B6" w14:textId="77777777" w:rsidR="00F73075" w:rsidRDefault="00F73075" w:rsidP="003C7B89">
            <w:pPr>
              <w:numPr>
                <w:ilvl w:val="0"/>
                <w:numId w:val="0"/>
              </w:numPr>
              <w:ind w:left="360"/>
              <w:jc w:val="both"/>
              <w:rPr>
                <w:rFonts w:ascii="Arial" w:hAnsi="Arial"/>
                <w:sz w:val="19"/>
                <w:szCs w:val="19"/>
              </w:rPr>
            </w:pPr>
          </w:p>
          <w:p w14:paraId="06817495" w14:textId="0991E12F" w:rsidR="00F73075" w:rsidRDefault="002F7A7F" w:rsidP="003C7B89">
            <w:pPr>
              <w:numPr>
                <w:ilvl w:val="0"/>
                <w:numId w:val="0"/>
              </w:numPr>
              <w:ind w:left="360"/>
              <w:jc w:val="both"/>
              <w:rPr>
                <w:rFonts w:ascii="Arial" w:hAnsi="Arial"/>
                <w:sz w:val="19"/>
                <w:szCs w:val="19"/>
              </w:rPr>
            </w:pPr>
            <w:r>
              <w:rPr>
                <w:rFonts w:ascii="Arial" w:hAnsi="Arial"/>
                <w:sz w:val="19"/>
                <w:szCs w:val="19"/>
              </w:rPr>
              <w:t>25 minutes</w:t>
            </w:r>
          </w:p>
          <w:p w14:paraId="2F623259" w14:textId="77777777" w:rsidR="00F73075" w:rsidRDefault="00F73075" w:rsidP="003C7B89">
            <w:pPr>
              <w:numPr>
                <w:ilvl w:val="0"/>
                <w:numId w:val="0"/>
              </w:numPr>
              <w:ind w:left="360"/>
              <w:jc w:val="both"/>
              <w:rPr>
                <w:rFonts w:ascii="Arial" w:hAnsi="Arial"/>
                <w:sz w:val="19"/>
                <w:szCs w:val="19"/>
              </w:rPr>
            </w:pPr>
          </w:p>
          <w:p w14:paraId="65325F57" w14:textId="77777777" w:rsidR="00F73075" w:rsidRDefault="00F73075" w:rsidP="003C7B89">
            <w:pPr>
              <w:numPr>
                <w:ilvl w:val="0"/>
                <w:numId w:val="0"/>
              </w:numPr>
              <w:ind w:left="360"/>
              <w:jc w:val="both"/>
              <w:rPr>
                <w:rFonts w:ascii="Arial" w:hAnsi="Arial"/>
                <w:sz w:val="19"/>
                <w:szCs w:val="19"/>
              </w:rPr>
            </w:pPr>
          </w:p>
          <w:p w14:paraId="588072BB" w14:textId="77777777" w:rsidR="00F73075" w:rsidRDefault="00F73075" w:rsidP="003C7B89">
            <w:pPr>
              <w:numPr>
                <w:ilvl w:val="0"/>
                <w:numId w:val="0"/>
              </w:numPr>
              <w:ind w:left="360"/>
              <w:jc w:val="both"/>
              <w:rPr>
                <w:rFonts w:ascii="Arial" w:hAnsi="Arial"/>
                <w:sz w:val="19"/>
                <w:szCs w:val="19"/>
              </w:rPr>
            </w:pPr>
          </w:p>
          <w:p w14:paraId="52BE5FE0" w14:textId="77777777" w:rsidR="00F73075" w:rsidRDefault="00F73075" w:rsidP="003C7B89">
            <w:pPr>
              <w:numPr>
                <w:ilvl w:val="0"/>
                <w:numId w:val="0"/>
              </w:numPr>
              <w:ind w:left="360"/>
              <w:jc w:val="both"/>
              <w:rPr>
                <w:rFonts w:ascii="Arial" w:hAnsi="Arial"/>
                <w:sz w:val="19"/>
                <w:szCs w:val="19"/>
              </w:rPr>
            </w:pPr>
          </w:p>
          <w:p w14:paraId="6C70FC73" w14:textId="77777777" w:rsidR="00F73075" w:rsidRDefault="00F73075" w:rsidP="003C7B89">
            <w:pPr>
              <w:numPr>
                <w:ilvl w:val="0"/>
                <w:numId w:val="0"/>
              </w:numPr>
              <w:ind w:left="360"/>
              <w:jc w:val="both"/>
              <w:rPr>
                <w:rFonts w:ascii="Arial" w:hAnsi="Arial"/>
                <w:sz w:val="19"/>
                <w:szCs w:val="19"/>
              </w:rPr>
            </w:pPr>
          </w:p>
          <w:p w14:paraId="4591AD15" w14:textId="77777777" w:rsidR="00F73075" w:rsidRDefault="00F73075" w:rsidP="003C7B89">
            <w:pPr>
              <w:numPr>
                <w:ilvl w:val="0"/>
                <w:numId w:val="0"/>
              </w:numPr>
              <w:ind w:left="360"/>
              <w:jc w:val="both"/>
              <w:rPr>
                <w:rFonts w:ascii="Arial" w:hAnsi="Arial"/>
                <w:sz w:val="19"/>
                <w:szCs w:val="19"/>
              </w:rPr>
            </w:pPr>
          </w:p>
          <w:p w14:paraId="00A9C84A" w14:textId="77777777" w:rsidR="00F73075" w:rsidRDefault="00F73075" w:rsidP="003C7B89">
            <w:pPr>
              <w:numPr>
                <w:ilvl w:val="0"/>
                <w:numId w:val="0"/>
              </w:numPr>
              <w:ind w:left="360"/>
              <w:jc w:val="both"/>
              <w:rPr>
                <w:rFonts w:ascii="Arial" w:hAnsi="Arial"/>
                <w:sz w:val="19"/>
                <w:szCs w:val="19"/>
              </w:rPr>
            </w:pPr>
          </w:p>
          <w:p w14:paraId="0E1EC2B7" w14:textId="77777777" w:rsidR="00F73075" w:rsidRDefault="00F73075" w:rsidP="003C7B89">
            <w:pPr>
              <w:numPr>
                <w:ilvl w:val="0"/>
                <w:numId w:val="0"/>
              </w:numPr>
              <w:ind w:left="360"/>
              <w:jc w:val="both"/>
              <w:rPr>
                <w:rFonts w:ascii="Arial" w:hAnsi="Arial"/>
                <w:sz w:val="19"/>
                <w:szCs w:val="19"/>
              </w:rPr>
            </w:pPr>
          </w:p>
          <w:p w14:paraId="4D2095A6" w14:textId="77777777" w:rsidR="00F73075" w:rsidRDefault="00F73075" w:rsidP="003C7B89">
            <w:pPr>
              <w:numPr>
                <w:ilvl w:val="0"/>
                <w:numId w:val="0"/>
              </w:numPr>
              <w:ind w:left="360"/>
              <w:jc w:val="both"/>
              <w:rPr>
                <w:rFonts w:ascii="Arial" w:hAnsi="Arial"/>
                <w:sz w:val="19"/>
                <w:szCs w:val="19"/>
              </w:rPr>
            </w:pPr>
          </w:p>
          <w:p w14:paraId="7619D51C" w14:textId="77777777" w:rsidR="00F73075" w:rsidRDefault="00F73075" w:rsidP="003C7B89">
            <w:pPr>
              <w:numPr>
                <w:ilvl w:val="0"/>
                <w:numId w:val="0"/>
              </w:numPr>
              <w:ind w:left="360"/>
              <w:jc w:val="both"/>
              <w:rPr>
                <w:rFonts w:ascii="Arial" w:hAnsi="Arial"/>
                <w:sz w:val="19"/>
                <w:szCs w:val="19"/>
              </w:rPr>
            </w:pPr>
          </w:p>
          <w:p w14:paraId="5811868F" w14:textId="77777777" w:rsidR="00F73075" w:rsidRDefault="00F73075" w:rsidP="003C7B89">
            <w:pPr>
              <w:numPr>
                <w:ilvl w:val="0"/>
                <w:numId w:val="0"/>
              </w:numPr>
              <w:ind w:left="360"/>
              <w:jc w:val="both"/>
              <w:rPr>
                <w:rFonts w:ascii="Arial" w:hAnsi="Arial"/>
                <w:sz w:val="19"/>
                <w:szCs w:val="19"/>
              </w:rPr>
            </w:pPr>
          </w:p>
          <w:p w14:paraId="336411AA" w14:textId="77777777" w:rsidR="00F73075" w:rsidRDefault="00F73075" w:rsidP="003C7B89">
            <w:pPr>
              <w:numPr>
                <w:ilvl w:val="0"/>
                <w:numId w:val="0"/>
              </w:numPr>
              <w:ind w:left="360"/>
              <w:jc w:val="both"/>
              <w:rPr>
                <w:rFonts w:ascii="Arial" w:hAnsi="Arial"/>
                <w:sz w:val="19"/>
                <w:szCs w:val="19"/>
              </w:rPr>
            </w:pPr>
          </w:p>
          <w:p w14:paraId="210667F3" w14:textId="77777777" w:rsidR="00F73075" w:rsidRDefault="00F73075" w:rsidP="003C7B89">
            <w:pPr>
              <w:numPr>
                <w:ilvl w:val="0"/>
                <w:numId w:val="0"/>
              </w:numPr>
              <w:ind w:left="360"/>
              <w:jc w:val="both"/>
              <w:rPr>
                <w:rFonts w:ascii="Arial" w:hAnsi="Arial"/>
                <w:sz w:val="19"/>
                <w:szCs w:val="19"/>
              </w:rPr>
            </w:pPr>
          </w:p>
          <w:p w14:paraId="0DCE89CE" w14:textId="77777777" w:rsidR="00F73075" w:rsidRDefault="00F73075" w:rsidP="003C7B89">
            <w:pPr>
              <w:numPr>
                <w:ilvl w:val="0"/>
                <w:numId w:val="0"/>
              </w:numPr>
              <w:ind w:left="360"/>
              <w:jc w:val="both"/>
              <w:rPr>
                <w:rFonts w:ascii="Arial" w:hAnsi="Arial"/>
                <w:sz w:val="19"/>
                <w:szCs w:val="19"/>
              </w:rPr>
            </w:pPr>
          </w:p>
          <w:p w14:paraId="478963F9" w14:textId="77777777" w:rsidR="00F73075" w:rsidRDefault="00F73075" w:rsidP="003C7B89">
            <w:pPr>
              <w:numPr>
                <w:ilvl w:val="0"/>
                <w:numId w:val="0"/>
              </w:numPr>
              <w:ind w:left="360"/>
              <w:jc w:val="both"/>
              <w:rPr>
                <w:rFonts w:ascii="Arial" w:hAnsi="Arial"/>
                <w:sz w:val="19"/>
                <w:szCs w:val="19"/>
              </w:rPr>
            </w:pPr>
          </w:p>
          <w:p w14:paraId="7CCD33E0" w14:textId="77777777" w:rsidR="00F73075" w:rsidRDefault="00F73075" w:rsidP="003C7B89">
            <w:pPr>
              <w:numPr>
                <w:ilvl w:val="0"/>
                <w:numId w:val="0"/>
              </w:numPr>
              <w:ind w:left="360"/>
              <w:jc w:val="both"/>
              <w:rPr>
                <w:rFonts w:ascii="Arial" w:hAnsi="Arial"/>
                <w:sz w:val="19"/>
                <w:szCs w:val="19"/>
              </w:rPr>
            </w:pPr>
          </w:p>
          <w:p w14:paraId="674C1235" w14:textId="77777777" w:rsidR="00F73075" w:rsidRDefault="00F73075" w:rsidP="003C7B89">
            <w:pPr>
              <w:numPr>
                <w:ilvl w:val="0"/>
                <w:numId w:val="0"/>
              </w:numPr>
              <w:ind w:left="360"/>
              <w:jc w:val="both"/>
              <w:rPr>
                <w:rFonts w:ascii="Arial" w:hAnsi="Arial"/>
                <w:sz w:val="19"/>
                <w:szCs w:val="19"/>
              </w:rPr>
            </w:pPr>
          </w:p>
          <w:p w14:paraId="6C636294" w14:textId="77777777" w:rsidR="00F73075" w:rsidRDefault="00F73075" w:rsidP="003C7B89">
            <w:pPr>
              <w:numPr>
                <w:ilvl w:val="0"/>
                <w:numId w:val="0"/>
              </w:numPr>
              <w:ind w:left="360"/>
              <w:jc w:val="both"/>
              <w:rPr>
                <w:rFonts w:ascii="Arial" w:hAnsi="Arial"/>
                <w:sz w:val="19"/>
                <w:szCs w:val="19"/>
              </w:rPr>
            </w:pPr>
          </w:p>
          <w:p w14:paraId="3BC9B41D" w14:textId="77777777" w:rsidR="00F73075" w:rsidRDefault="00F73075" w:rsidP="003C7B89">
            <w:pPr>
              <w:numPr>
                <w:ilvl w:val="0"/>
                <w:numId w:val="0"/>
              </w:numPr>
              <w:ind w:left="360"/>
              <w:jc w:val="both"/>
              <w:rPr>
                <w:rFonts w:ascii="Arial" w:hAnsi="Arial"/>
                <w:sz w:val="19"/>
                <w:szCs w:val="19"/>
              </w:rPr>
            </w:pPr>
          </w:p>
          <w:p w14:paraId="440F8930" w14:textId="77777777" w:rsidR="00F73075" w:rsidRDefault="00F73075" w:rsidP="003C7B89">
            <w:pPr>
              <w:numPr>
                <w:ilvl w:val="0"/>
                <w:numId w:val="0"/>
              </w:numPr>
              <w:ind w:left="360"/>
              <w:jc w:val="both"/>
              <w:rPr>
                <w:rFonts w:ascii="Arial" w:hAnsi="Arial"/>
                <w:sz w:val="19"/>
                <w:szCs w:val="19"/>
              </w:rPr>
            </w:pPr>
          </w:p>
          <w:p w14:paraId="230EC94F" w14:textId="77777777" w:rsidR="00F73075" w:rsidRDefault="00F73075" w:rsidP="003C7B89">
            <w:pPr>
              <w:numPr>
                <w:ilvl w:val="0"/>
                <w:numId w:val="0"/>
              </w:numPr>
              <w:ind w:left="360"/>
              <w:jc w:val="both"/>
              <w:rPr>
                <w:rFonts w:ascii="Arial" w:hAnsi="Arial"/>
                <w:sz w:val="19"/>
                <w:szCs w:val="19"/>
              </w:rPr>
            </w:pPr>
          </w:p>
          <w:p w14:paraId="094DB17F" w14:textId="77777777" w:rsidR="00F73075" w:rsidRDefault="00F73075" w:rsidP="003C7B89">
            <w:pPr>
              <w:numPr>
                <w:ilvl w:val="0"/>
                <w:numId w:val="0"/>
              </w:numPr>
              <w:ind w:left="360"/>
              <w:jc w:val="both"/>
              <w:rPr>
                <w:rFonts w:ascii="Arial" w:hAnsi="Arial"/>
                <w:sz w:val="19"/>
                <w:szCs w:val="19"/>
              </w:rPr>
            </w:pPr>
          </w:p>
          <w:p w14:paraId="049F07CB" w14:textId="77777777" w:rsidR="00F73075" w:rsidRDefault="00F73075" w:rsidP="003C7B89">
            <w:pPr>
              <w:numPr>
                <w:ilvl w:val="0"/>
                <w:numId w:val="0"/>
              </w:numPr>
              <w:ind w:left="360"/>
              <w:jc w:val="both"/>
              <w:rPr>
                <w:rFonts w:ascii="Arial" w:hAnsi="Arial"/>
                <w:sz w:val="19"/>
                <w:szCs w:val="19"/>
              </w:rPr>
            </w:pPr>
          </w:p>
          <w:p w14:paraId="63FAA221" w14:textId="77777777" w:rsidR="00F73075" w:rsidRDefault="00F73075" w:rsidP="003C7B89">
            <w:pPr>
              <w:numPr>
                <w:ilvl w:val="0"/>
                <w:numId w:val="0"/>
              </w:numPr>
              <w:ind w:left="360"/>
              <w:jc w:val="both"/>
              <w:rPr>
                <w:rFonts w:ascii="Arial" w:hAnsi="Arial"/>
                <w:sz w:val="19"/>
                <w:szCs w:val="19"/>
              </w:rPr>
            </w:pPr>
          </w:p>
          <w:p w14:paraId="212AAC59" w14:textId="77777777" w:rsidR="00F73075" w:rsidRDefault="00F73075" w:rsidP="003C7B89">
            <w:pPr>
              <w:numPr>
                <w:ilvl w:val="0"/>
                <w:numId w:val="0"/>
              </w:numPr>
              <w:ind w:left="360"/>
              <w:jc w:val="both"/>
              <w:rPr>
                <w:rFonts w:ascii="Arial" w:hAnsi="Arial"/>
                <w:sz w:val="19"/>
                <w:szCs w:val="19"/>
              </w:rPr>
            </w:pPr>
          </w:p>
          <w:p w14:paraId="7D229C6F" w14:textId="77777777" w:rsidR="00F73075" w:rsidRDefault="00F73075" w:rsidP="003C7B89">
            <w:pPr>
              <w:numPr>
                <w:ilvl w:val="0"/>
                <w:numId w:val="0"/>
              </w:numPr>
              <w:ind w:left="360"/>
              <w:jc w:val="both"/>
              <w:rPr>
                <w:rFonts w:ascii="Arial" w:hAnsi="Arial"/>
                <w:sz w:val="19"/>
                <w:szCs w:val="19"/>
              </w:rPr>
            </w:pPr>
          </w:p>
          <w:p w14:paraId="33D840D1" w14:textId="010F09E9" w:rsidR="00F73075" w:rsidRDefault="00F73075" w:rsidP="003C7B89">
            <w:pPr>
              <w:numPr>
                <w:ilvl w:val="0"/>
                <w:numId w:val="0"/>
              </w:numPr>
              <w:jc w:val="both"/>
              <w:rPr>
                <w:rFonts w:ascii="Arial" w:hAnsi="Arial"/>
                <w:sz w:val="19"/>
                <w:szCs w:val="19"/>
              </w:rPr>
            </w:pPr>
          </w:p>
          <w:p w14:paraId="0A3B5A63" w14:textId="77777777" w:rsidR="00F73075" w:rsidRDefault="00F73075" w:rsidP="003C7B89">
            <w:pPr>
              <w:numPr>
                <w:ilvl w:val="0"/>
                <w:numId w:val="0"/>
              </w:numPr>
              <w:ind w:left="360"/>
              <w:jc w:val="both"/>
              <w:rPr>
                <w:rFonts w:ascii="Arial" w:hAnsi="Arial"/>
                <w:sz w:val="19"/>
                <w:szCs w:val="19"/>
              </w:rPr>
            </w:pPr>
          </w:p>
          <w:p w14:paraId="22072DE1" w14:textId="77777777" w:rsidR="00F73075" w:rsidRDefault="00F73075" w:rsidP="003C7B89">
            <w:pPr>
              <w:numPr>
                <w:ilvl w:val="0"/>
                <w:numId w:val="0"/>
              </w:numPr>
              <w:ind w:left="360"/>
              <w:jc w:val="both"/>
              <w:rPr>
                <w:rFonts w:ascii="Arial" w:hAnsi="Arial"/>
                <w:sz w:val="19"/>
                <w:szCs w:val="19"/>
              </w:rPr>
            </w:pPr>
          </w:p>
          <w:p w14:paraId="0877E722" w14:textId="77777777" w:rsidR="00F73075" w:rsidRDefault="00F73075" w:rsidP="003C7B89">
            <w:pPr>
              <w:numPr>
                <w:ilvl w:val="0"/>
                <w:numId w:val="0"/>
              </w:numPr>
              <w:ind w:left="360"/>
              <w:jc w:val="both"/>
              <w:rPr>
                <w:rFonts w:ascii="Arial" w:hAnsi="Arial"/>
                <w:sz w:val="19"/>
                <w:szCs w:val="19"/>
              </w:rPr>
            </w:pPr>
          </w:p>
          <w:p w14:paraId="7AEAC762" w14:textId="77777777" w:rsidR="00F73075" w:rsidRDefault="00F73075" w:rsidP="003C7B89">
            <w:pPr>
              <w:numPr>
                <w:ilvl w:val="0"/>
                <w:numId w:val="0"/>
              </w:numPr>
              <w:ind w:left="360"/>
              <w:jc w:val="both"/>
              <w:rPr>
                <w:rFonts w:ascii="Arial" w:hAnsi="Arial"/>
                <w:sz w:val="19"/>
                <w:szCs w:val="19"/>
              </w:rPr>
            </w:pPr>
          </w:p>
          <w:p w14:paraId="1BEFF81C" w14:textId="77777777" w:rsidR="00F73075" w:rsidRDefault="00F73075" w:rsidP="003C7B89">
            <w:pPr>
              <w:numPr>
                <w:ilvl w:val="0"/>
                <w:numId w:val="0"/>
              </w:numPr>
              <w:ind w:left="360"/>
              <w:jc w:val="both"/>
              <w:rPr>
                <w:rFonts w:ascii="Arial" w:hAnsi="Arial"/>
                <w:sz w:val="19"/>
                <w:szCs w:val="19"/>
              </w:rPr>
            </w:pPr>
          </w:p>
          <w:p w14:paraId="600E073D" w14:textId="77777777" w:rsidR="00F73075" w:rsidRDefault="00F73075" w:rsidP="003C7B89">
            <w:pPr>
              <w:numPr>
                <w:ilvl w:val="0"/>
                <w:numId w:val="0"/>
              </w:numPr>
              <w:ind w:left="360"/>
              <w:jc w:val="both"/>
              <w:rPr>
                <w:rFonts w:ascii="Arial" w:hAnsi="Arial"/>
                <w:sz w:val="19"/>
                <w:szCs w:val="19"/>
              </w:rPr>
            </w:pPr>
          </w:p>
          <w:p w14:paraId="15388A6D" w14:textId="77777777" w:rsidR="00F73075" w:rsidRDefault="00F73075" w:rsidP="003C7B89">
            <w:pPr>
              <w:numPr>
                <w:ilvl w:val="0"/>
                <w:numId w:val="0"/>
              </w:numPr>
              <w:ind w:left="360"/>
              <w:jc w:val="both"/>
              <w:rPr>
                <w:rFonts w:ascii="Arial" w:hAnsi="Arial"/>
                <w:sz w:val="19"/>
                <w:szCs w:val="19"/>
              </w:rPr>
            </w:pPr>
          </w:p>
          <w:p w14:paraId="35233437" w14:textId="77777777" w:rsidR="00F73075" w:rsidRDefault="00F73075" w:rsidP="003C7B89">
            <w:pPr>
              <w:numPr>
                <w:ilvl w:val="0"/>
                <w:numId w:val="0"/>
              </w:numPr>
              <w:ind w:left="360"/>
              <w:jc w:val="both"/>
              <w:rPr>
                <w:rFonts w:ascii="Arial" w:hAnsi="Arial"/>
                <w:sz w:val="19"/>
                <w:szCs w:val="19"/>
              </w:rPr>
            </w:pPr>
          </w:p>
          <w:p w14:paraId="2296F9CC" w14:textId="77777777" w:rsidR="00F73075" w:rsidRDefault="00F73075" w:rsidP="003C7B89">
            <w:pPr>
              <w:numPr>
                <w:ilvl w:val="0"/>
                <w:numId w:val="0"/>
              </w:numPr>
              <w:ind w:left="360"/>
              <w:jc w:val="both"/>
              <w:rPr>
                <w:rFonts w:ascii="Arial" w:hAnsi="Arial"/>
                <w:sz w:val="19"/>
                <w:szCs w:val="19"/>
              </w:rPr>
            </w:pPr>
          </w:p>
          <w:p w14:paraId="14F9DC75" w14:textId="77777777" w:rsidR="00F73075" w:rsidRDefault="00F73075" w:rsidP="003C7B89">
            <w:pPr>
              <w:numPr>
                <w:ilvl w:val="0"/>
                <w:numId w:val="0"/>
              </w:numPr>
              <w:ind w:left="360"/>
              <w:jc w:val="both"/>
              <w:rPr>
                <w:rFonts w:ascii="Arial" w:hAnsi="Arial"/>
                <w:sz w:val="19"/>
                <w:szCs w:val="19"/>
              </w:rPr>
            </w:pPr>
          </w:p>
          <w:p w14:paraId="508B23B5" w14:textId="77777777" w:rsidR="00F73075" w:rsidRDefault="00F73075" w:rsidP="003C7B89">
            <w:pPr>
              <w:numPr>
                <w:ilvl w:val="0"/>
                <w:numId w:val="0"/>
              </w:numPr>
              <w:ind w:left="360"/>
              <w:jc w:val="both"/>
              <w:rPr>
                <w:rFonts w:ascii="Arial" w:hAnsi="Arial"/>
                <w:sz w:val="19"/>
                <w:szCs w:val="19"/>
              </w:rPr>
            </w:pPr>
          </w:p>
          <w:p w14:paraId="04E5C13B" w14:textId="77777777" w:rsidR="00F73075" w:rsidRDefault="00F73075" w:rsidP="003C7B89">
            <w:pPr>
              <w:numPr>
                <w:ilvl w:val="0"/>
                <w:numId w:val="0"/>
              </w:numPr>
              <w:ind w:left="360"/>
              <w:jc w:val="both"/>
              <w:rPr>
                <w:rFonts w:ascii="Arial" w:hAnsi="Arial"/>
                <w:sz w:val="19"/>
                <w:szCs w:val="19"/>
              </w:rPr>
            </w:pPr>
          </w:p>
          <w:p w14:paraId="7D32AC2D" w14:textId="77777777" w:rsidR="00F73075" w:rsidRDefault="00F73075" w:rsidP="003C7B89">
            <w:pPr>
              <w:numPr>
                <w:ilvl w:val="0"/>
                <w:numId w:val="0"/>
              </w:numPr>
              <w:ind w:left="360"/>
              <w:jc w:val="both"/>
              <w:rPr>
                <w:rFonts w:ascii="Arial" w:hAnsi="Arial"/>
                <w:sz w:val="19"/>
                <w:szCs w:val="19"/>
              </w:rPr>
            </w:pPr>
          </w:p>
          <w:p w14:paraId="1C043FF3" w14:textId="77777777" w:rsidR="00F73075" w:rsidRDefault="00F73075" w:rsidP="003C7B89">
            <w:pPr>
              <w:numPr>
                <w:ilvl w:val="0"/>
                <w:numId w:val="0"/>
              </w:numPr>
              <w:ind w:left="360"/>
              <w:jc w:val="both"/>
              <w:rPr>
                <w:rFonts w:ascii="Arial" w:hAnsi="Arial"/>
                <w:sz w:val="19"/>
                <w:szCs w:val="19"/>
              </w:rPr>
            </w:pPr>
          </w:p>
          <w:p w14:paraId="6A15FBA8" w14:textId="77777777" w:rsidR="00F73075" w:rsidRDefault="00F73075" w:rsidP="003C7B89">
            <w:pPr>
              <w:numPr>
                <w:ilvl w:val="0"/>
                <w:numId w:val="0"/>
              </w:numPr>
              <w:ind w:left="360"/>
              <w:jc w:val="both"/>
              <w:rPr>
                <w:rFonts w:ascii="Arial" w:hAnsi="Arial"/>
                <w:sz w:val="19"/>
                <w:szCs w:val="19"/>
              </w:rPr>
            </w:pPr>
          </w:p>
          <w:p w14:paraId="68644694" w14:textId="77777777" w:rsidR="00F73075" w:rsidRDefault="00F73075" w:rsidP="003C7B89">
            <w:pPr>
              <w:numPr>
                <w:ilvl w:val="0"/>
                <w:numId w:val="0"/>
              </w:numPr>
              <w:ind w:left="360"/>
              <w:jc w:val="both"/>
              <w:rPr>
                <w:rFonts w:ascii="Arial" w:hAnsi="Arial"/>
                <w:sz w:val="19"/>
                <w:szCs w:val="19"/>
              </w:rPr>
            </w:pPr>
          </w:p>
          <w:p w14:paraId="69F480D7" w14:textId="77777777" w:rsidR="00F73075" w:rsidRDefault="00F73075" w:rsidP="003C7B89">
            <w:pPr>
              <w:numPr>
                <w:ilvl w:val="0"/>
                <w:numId w:val="0"/>
              </w:numPr>
              <w:ind w:left="360"/>
              <w:jc w:val="both"/>
              <w:rPr>
                <w:rFonts w:ascii="Arial" w:hAnsi="Arial"/>
                <w:sz w:val="19"/>
                <w:szCs w:val="19"/>
              </w:rPr>
            </w:pPr>
          </w:p>
          <w:p w14:paraId="5FF00B8D" w14:textId="77777777" w:rsidR="00F73075" w:rsidRDefault="00F73075" w:rsidP="003C7B89">
            <w:pPr>
              <w:numPr>
                <w:ilvl w:val="0"/>
                <w:numId w:val="0"/>
              </w:numPr>
              <w:ind w:left="360"/>
              <w:jc w:val="both"/>
              <w:rPr>
                <w:rFonts w:ascii="Arial" w:hAnsi="Arial"/>
                <w:sz w:val="19"/>
                <w:szCs w:val="19"/>
              </w:rPr>
            </w:pPr>
          </w:p>
          <w:p w14:paraId="16F7FA97" w14:textId="77777777" w:rsidR="00F73075" w:rsidRDefault="00F73075" w:rsidP="003C7B89">
            <w:pPr>
              <w:numPr>
                <w:ilvl w:val="0"/>
                <w:numId w:val="0"/>
              </w:numPr>
              <w:ind w:left="360"/>
              <w:jc w:val="both"/>
              <w:rPr>
                <w:rFonts w:ascii="Arial" w:hAnsi="Arial"/>
                <w:sz w:val="19"/>
                <w:szCs w:val="19"/>
              </w:rPr>
            </w:pPr>
          </w:p>
          <w:p w14:paraId="42552894" w14:textId="77777777" w:rsidR="00F73075" w:rsidRDefault="00F73075" w:rsidP="003C7B89">
            <w:pPr>
              <w:numPr>
                <w:ilvl w:val="0"/>
                <w:numId w:val="0"/>
              </w:numPr>
              <w:ind w:left="360"/>
              <w:jc w:val="both"/>
              <w:rPr>
                <w:rFonts w:ascii="Arial" w:hAnsi="Arial"/>
                <w:sz w:val="19"/>
                <w:szCs w:val="19"/>
              </w:rPr>
            </w:pPr>
          </w:p>
          <w:p w14:paraId="580298AB" w14:textId="77777777" w:rsidR="00F73075" w:rsidRDefault="00F73075" w:rsidP="003C7B89">
            <w:pPr>
              <w:numPr>
                <w:ilvl w:val="0"/>
                <w:numId w:val="0"/>
              </w:numPr>
              <w:ind w:left="360"/>
              <w:jc w:val="both"/>
              <w:rPr>
                <w:rFonts w:ascii="Arial" w:hAnsi="Arial"/>
                <w:sz w:val="19"/>
                <w:szCs w:val="19"/>
              </w:rPr>
            </w:pPr>
          </w:p>
          <w:p w14:paraId="76A7CF54" w14:textId="77777777" w:rsidR="00F73075" w:rsidRDefault="00F73075" w:rsidP="003C7B89">
            <w:pPr>
              <w:numPr>
                <w:ilvl w:val="0"/>
                <w:numId w:val="0"/>
              </w:numPr>
              <w:ind w:left="360"/>
              <w:jc w:val="both"/>
              <w:rPr>
                <w:rFonts w:ascii="Arial" w:hAnsi="Arial"/>
                <w:sz w:val="19"/>
                <w:szCs w:val="19"/>
              </w:rPr>
            </w:pPr>
          </w:p>
          <w:p w14:paraId="1EC9C958" w14:textId="7A485F1C" w:rsidR="00F73075" w:rsidRPr="0014776B" w:rsidRDefault="00F73075" w:rsidP="003C7B89">
            <w:pPr>
              <w:numPr>
                <w:ilvl w:val="0"/>
                <w:numId w:val="0"/>
              </w:numPr>
              <w:ind w:left="360"/>
              <w:jc w:val="both"/>
              <w:rPr>
                <w:rFonts w:ascii="Arial" w:hAnsi="Arial"/>
                <w:sz w:val="19"/>
                <w:szCs w:val="19"/>
              </w:rPr>
            </w:pPr>
          </w:p>
        </w:tc>
        <w:tc>
          <w:tcPr>
            <w:tcW w:w="4085" w:type="dxa"/>
            <w:tcBorders>
              <w:bottom w:val="single" w:sz="4" w:space="0" w:color="auto"/>
            </w:tcBorders>
          </w:tcPr>
          <w:p w14:paraId="0E44DD90" w14:textId="7B7A6604" w:rsidR="003C7B89" w:rsidRDefault="003C7B89" w:rsidP="003C7B89">
            <w:pPr>
              <w:pStyle w:val="ListParagraph"/>
              <w:numPr>
                <w:ilvl w:val="0"/>
                <w:numId w:val="4"/>
              </w:numPr>
              <w:jc w:val="both"/>
              <w:rPr>
                <w:rFonts w:ascii="Arial" w:hAnsi="Arial"/>
                <w:sz w:val="19"/>
                <w:szCs w:val="19"/>
              </w:rPr>
            </w:pPr>
            <w:r>
              <w:rPr>
                <w:rFonts w:ascii="Arial" w:hAnsi="Arial"/>
                <w:sz w:val="19"/>
                <w:szCs w:val="19"/>
              </w:rPr>
              <w:t>*SEE PROCESS</w:t>
            </w:r>
          </w:p>
          <w:p w14:paraId="04C8AE1B" w14:textId="77777777" w:rsidR="00F73075" w:rsidRDefault="006247FF" w:rsidP="003C7B89">
            <w:pPr>
              <w:pStyle w:val="ListParagraph"/>
              <w:numPr>
                <w:ilvl w:val="0"/>
                <w:numId w:val="4"/>
              </w:numPr>
              <w:jc w:val="both"/>
              <w:rPr>
                <w:rFonts w:ascii="Arial" w:hAnsi="Arial"/>
                <w:sz w:val="19"/>
                <w:szCs w:val="19"/>
              </w:rPr>
            </w:pPr>
            <w:r>
              <w:rPr>
                <w:rFonts w:ascii="Arial" w:hAnsi="Arial"/>
                <w:sz w:val="19"/>
                <w:szCs w:val="19"/>
              </w:rPr>
              <w:t xml:space="preserve">Transition to the computers. Ask all students to please turn on computers and go to the internet browser. Type in the website. (it is on the sheet in packet as well as on the board) Pause for students to get to this point. </w:t>
            </w:r>
          </w:p>
          <w:p w14:paraId="2AE3A84B" w14:textId="77777777" w:rsidR="006247FF" w:rsidRDefault="006247FF" w:rsidP="003C7B89">
            <w:pPr>
              <w:pStyle w:val="ListParagraph"/>
              <w:numPr>
                <w:ilvl w:val="0"/>
                <w:numId w:val="4"/>
              </w:numPr>
              <w:jc w:val="both"/>
              <w:rPr>
                <w:rFonts w:ascii="Arial" w:hAnsi="Arial"/>
                <w:sz w:val="19"/>
                <w:szCs w:val="19"/>
              </w:rPr>
            </w:pPr>
            <w:r>
              <w:rPr>
                <w:rFonts w:ascii="Arial" w:hAnsi="Arial"/>
                <w:sz w:val="19"/>
                <w:szCs w:val="19"/>
              </w:rPr>
              <w:t>Ask students if they are all at the webquest site. No.. wait. Yes.. move on.</w:t>
            </w:r>
          </w:p>
          <w:p w14:paraId="1BF63834" w14:textId="77777777" w:rsidR="006247FF" w:rsidRDefault="006247FF" w:rsidP="003C7B89">
            <w:pPr>
              <w:pStyle w:val="ListParagraph"/>
              <w:numPr>
                <w:ilvl w:val="0"/>
                <w:numId w:val="4"/>
              </w:numPr>
              <w:jc w:val="both"/>
              <w:rPr>
                <w:rFonts w:ascii="Arial" w:hAnsi="Arial"/>
                <w:sz w:val="19"/>
                <w:szCs w:val="19"/>
              </w:rPr>
            </w:pPr>
            <w:r>
              <w:rPr>
                <w:rFonts w:ascii="Arial" w:hAnsi="Arial"/>
                <w:sz w:val="19"/>
                <w:szCs w:val="19"/>
              </w:rPr>
              <w:t>Give students a chance to navigate themselves before moving to the section on process.</w:t>
            </w:r>
          </w:p>
          <w:p w14:paraId="03040221" w14:textId="77777777" w:rsidR="006247FF" w:rsidRDefault="006247FF" w:rsidP="003C7B89">
            <w:pPr>
              <w:pStyle w:val="ListParagraph"/>
              <w:numPr>
                <w:ilvl w:val="0"/>
                <w:numId w:val="4"/>
              </w:numPr>
              <w:jc w:val="both"/>
              <w:rPr>
                <w:rFonts w:ascii="Arial" w:hAnsi="Arial"/>
                <w:sz w:val="19"/>
                <w:szCs w:val="19"/>
              </w:rPr>
            </w:pPr>
            <w:r>
              <w:rPr>
                <w:rFonts w:ascii="Arial" w:hAnsi="Arial"/>
                <w:sz w:val="19"/>
                <w:szCs w:val="19"/>
              </w:rPr>
              <w:t xml:space="preserve">Have students click on the process tab as the teacher clicks on it on the board. Walk around to make sure everyone is where they should be. </w:t>
            </w:r>
          </w:p>
          <w:p w14:paraId="51216224" w14:textId="77777777" w:rsidR="006247FF" w:rsidRDefault="006247FF" w:rsidP="003C7B89">
            <w:pPr>
              <w:pStyle w:val="ListParagraph"/>
              <w:numPr>
                <w:ilvl w:val="0"/>
                <w:numId w:val="4"/>
              </w:numPr>
              <w:jc w:val="both"/>
              <w:rPr>
                <w:rFonts w:ascii="Arial" w:hAnsi="Arial"/>
                <w:sz w:val="19"/>
                <w:szCs w:val="19"/>
              </w:rPr>
            </w:pPr>
            <w:r>
              <w:rPr>
                <w:rFonts w:ascii="Arial" w:hAnsi="Arial"/>
                <w:sz w:val="19"/>
                <w:szCs w:val="19"/>
              </w:rPr>
              <w:t xml:space="preserve">Share with students that today is Day 1. Today you will have 5 steps to complete in our science block. Explain that they have the KWL chart in their packet and are only supposed to complete the K and the W for today. Remind them what each letter stands for. Ask for questions. </w:t>
            </w:r>
          </w:p>
          <w:p w14:paraId="1F718011" w14:textId="77777777" w:rsidR="006247FF" w:rsidRDefault="006247FF" w:rsidP="003C7B89">
            <w:pPr>
              <w:pStyle w:val="ListParagraph"/>
              <w:numPr>
                <w:ilvl w:val="0"/>
                <w:numId w:val="4"/>
              </w:numPr>
              <w:jc w:val="both"/>
              <w:rPr>
                <w:rFonts w:ascii="Arial" w:hAnsi="Arial"/>
                <w:sz w:val="19"/>
                <w:szCs w:val="19"/>
              </w:rPr>
            </w:pPr>
            <w:r>
              <w:rPr>
                <w:rFonts w:ascii="Arial" w:hAnsi="Arial"/>
                <w:sz w:val="19"/>
                <w:szCs w:val="19"/>
              </w:rPr>
              <w:t>Tell students that they can begin following the webquest and should stop when they get to step 5 because they are done for today. Remind students that it is very important for them to stay on track today!</w:t>
            </w:r>
          </w:p>
          <w:p w14:paraId="3213F3E6" w14:textId="3AA27D33" w:rsidR="006247FF" w:rsidRDefault="006247FF" w:rsidP="003C7B89">
            <w:pPr>
              <w:pStyle w:val="ListParagraph"/>
              <w:numPr>
                <w:ilvl w:val="0"/>
                <w:numId w:val="4"/>
              </w:numPr>
              <w:jc w:val="both"/>
              <w:rPr>
                <w:rFonts w:ascii="Arial" w:hAnsi="Arial"/>
                <w:sz w:val="19"/>
                <w:szCs w:val="19"/>
              </w:rPr>
            </w:pPr>
            <w:r>
              <w:rPr>
                <w:rFonts w:ascii="Arial" w:hAnsi="Arial"/>
                <w:sz w:val="19"/>
                <w:szCs w:val="19"/>
              </w:rPr>
              <w:t>Begin! (walk around throughout webquest helping students) (today is the first day so their may be students who need extra attention)</w:t>
            </w:r>
            <w:r w:rsidR="00626F7E">
              <w:rPr>
                <w:rFonts w:ascii="Arial" w:hAnsi="Arial"/>
                <w:sz w:val="19"/>
                <w:szCs w:val="19"/>
              </w:rPr>
              <w:t xml:space="preserve"> </w:t>
            </w:r>
          </w:p>
          <w:p w14:paraId="06A9ED97" w14:textId="77777777" w:rsidR="006247FF" w:rsidRDefault="006247FF" w:rsidP="003C7B89">
            <w:pPr>
              <w:pStyle w:val="ListParagraph"/>
              <w:numPr>
                <w:ilvl w:val="0"/>
                <w:numId w:val="4"/>
              </w:numPr>
              <w:jc w:val="both"/>
              <w:rPr>
                <w:rFonts w:ascii="Arial" w:hAnsi="Arial"/>
                <w:sz w:val="19"/>
                <w:szCs w:val="19"/>
              </w:rPr>
            </w:pPr>
            <w:r>
              <w:rPr>
                <w:rFonts w:ascii="Arial" w:hAnsi="Arial"/>
                <w:sz w:val="19"/>
                <w:szCs w:val="19"/>
              </w:rPr>
              <w:t xml:space="preserve">After 30 minutes stop students. Ask them to click out of the webquest, shut the computer down and put the computer away. </w:t>
            </w:r>
          </w:p>
          <w:p w14:paraId="60783144" w14:textId="77777777" w:rsidR="00626F7E" w:rsidRDefault="00626F7E" w:rsidP="003C7B89">
            <w:pPr>
              <w:pStyle w:val="ListParagraph"/>
              <w:numPr>
                <w:ilvl w:val="0"/>
                <w:numId w:val="4"/>
              </w:numPr>
              <w:jc w:val="both"/>
              <w:rPr>
                <w:rFonts w:ascii="Arial" w:hAnsi="Arial"/>
                <w:sz w:val="19"/>
                <w:szCs w:val="19"/>
              </w:rPr>
            </w:pPr>
            <w:r>
              <w:rPr>
                <w:rFonts w:ascii="Arial" w:hAnsi="Arial"/>
                <w:sz w:val="19"/>
                <w:szCs w:val="19"/>
              </w:rPr>
              <w:t>Tell students they must now flip to the checklist in their packet. Check off each of the things that they have completed today and look over things that are due. Walk around to each student so they can share their checklist, sign off on students that have done what they needed to do. For those students who fell behind, do not sign off because they have not finished their assignments. Explain to those students that tomorrow is a new day and will have to move on.</w:t>
            </w:r>
          </w:p>
          <w:p w14:paraId="04405526" w14:textId="7E06D810" w:rsidR="00626F7E" w:rsidRPr="00EE7533" w:rsidRDefault="00626F7E" w:rsidP="003C7B89">
            <w:pPr>
              <w:pStyle w:val="ListParagraph"/>
              <w:numPr>
                <w:ilvl w:val="0"/>
                <w:numId w:val="4"/>
              </w:numPr>
              <w:jc w:val="both"/>
              <w:rPr>
                <w:rFonts w:ascii="Arial" w:hAnsi="Arial"/>
                <w:sz w:val="19"/>
                <w:szCs w:val="19"/>
              </w:rPr>
            </w:pPr>
            <w:r>
              <w:rPr>
                <w:rFonts w:ascii="Arial" w:hAnsi="Arial"/>
                <w:sz w:val="19"/>
                <w:szCs w:val="19"/>
              </w:rPr>
              <w:t>Allow students to turn in work to teacher, including checklist for day 1.</w:t>
            </w:r>
          </w:p>
        </w:tc>
        <w:tc>
          <w:tcPr>
            <w:tcW w:w="4038" w:type="dxa"/>
            <w:tcBorders>
              <w:bottom w:val="single" w:sz="4" w:space="0" w:color="auto"/>
            </w:tcBorders>
          </w:tcPr>
          <w:p w14:paraId="5B7967FC" w14:textId="21A8AC9B" w:rsidR="00F73075" w:rsidRDefault="003C7B89" w:rsidP="003C7B89">
            <w:pPr>
              <w:numPr>
                <w:ilvl w:val="0"/>
                <w:numId w:val="0"/>
              </w:numPr>
              <w:ind w:left="360"/>
              <w:jc w:val="both"/>
              <w:rPr>
                <w:rFonts w:ascii="Arial" w:hAnsi="Arial"/>
                <w:sz w:val="19"/>
                <w:szCs w:val="19"/>
              </w:rPr>
            </w:pPr>
            <w:r>
              <w:rPr>
                <w:rFonts w:ascii="Arial" w:hAnsi="Arial"/>
                <w:sz w:val="19"/>
                <w:szCs w:val="19"/>
              </w:rPr>
              <w:t>*SEE PROCESS</w:t>
            </w:r>
          </w:p>
          <w:p w14:paraId="5B971EB7" w14:textId="77777777" w:rsidR="00F73075" w:rsidRDefault="00F73075" w:rsidP="003C7B89">
            <w:pPr>
              <w:numPr>
                <w:ilvl w:val="0"/>
                <w:numId w:val="0"/>
              </w:numPr>
              <w:ind w:left="360"/>
              <w:jc w:val="both"/>
              <w:rPr>
                <w:rFonts w:ascii="Arial" w:hAnsi="Arial"/>
                <w:sz w:val="19"/>
                <w:szCs w:val="19"/>
              </w:rPr>
            </w:pPr>
          </w:p>
          <w:p w14:paraId="4F822919" w14:textId="77777777" w:rsidR="00F73075" w:rsidRDefault="00F73075" w:rsidP="003C7B89">
            <w:pPr>
              <w:numPr>
                <w:ilvl w:val="0"/>
                <w:numId w:val="0"/>
              </w:numPr>
              <w:ind w:left="360"/>
              <w:jc w:val="both"/>
              <w:rPr>
                <w:rFonts w:ascii="Arial" w:hAnsi="Arial"/>
                <w:sz w:val="19"/>
                <w:szCs w:val="19"/>
              </w:rPr>
            </w:pPr>
          </w:p>
          <w:p w14:paraId="4F6F7D05" w14:textId="77777777" w:rsidR="00F73075" w:rsidRPr="005922DE" w:rsidRDefault="00F73075" w:rsidP="003C7B89">
            <w:pPr>
              <w:numPr>
                <w:ilvl w:val="0"/>
                <w:numId w:val="0"/>
              </w:numPr>
              <w:jc w:val="both"/>
              <w:rPr>
                <w:rFonts w:ascii="Arial" w:hAnsi="Arial"/>
                <w:sz w:val="19"/>
                <w:szCs w:val="19"/>
              </w:rPr>
            </w:pPr>
          </w:p>
          <w:p w14:paraId="0F403336" w14:textId="77777777" w:rsidR="00F73075" w:rsidRPr="002F598D" w:rsidRDefault="00F73075" w:rsidP="003C7B89">
            <w:pPr>
              <w:numPr>
                <w:ilvl w:val="0"/>
                <w:numId w:val="0"/>
              </w:numPr>
              <w:ind w:left="720" w:hanging="360"/>
              <w:jc w:val="both"/>
              <w:rPr>
                <w:rFonts w:ascii="Arial" w:hAnsi="Arial"/>
                <w:sz w:val="19"/>
                <w:szCs w:val="19"/>
              </w:rPr>
            </w:pPr>
          </w:p>
        </w:tc>
      </w:tr>
      <w:tr w:rsidR="00F73075" w:rsidRPr="0014776B" w14:paraId="2B86BC79" w14:textId="77777777" w:rsidTr="003C7B89">
        <w:tc>
          <w:tcPr>
            <w:tcW w:w="9576" w:type="dxa"/>
            <w:gridSpan w:val="3"/>
            <w:shd w:val="clear" w:color="auto" w:fill="CCCCCC"/>
          </w:tcPr>
          <w:p w14:paraId="7495A278" w14:textId="42807AA6" w:rsidR="00F73075" w:rsidRPr="0014776B" w:rsidRDefault="00F73075" w:rsidP="003C7B89">
            <w:pPr>
              <w:jc w:val="both"/>
              <w:rPr>
                <w:rFonts w:ascii="Arial" w:hAnsi="Arial"/>
                <w:sz w:val="19"/>
                <w:szCs w:val="19"/>
              </w:rPr>
            </w:pPr>
            <w:r w:rsidRPr="0014776B">
              <w:rPr>
                <w:rFonts w:ascii="Arial" w:hAnsi="Arial"/>
                <w:i/>
                <w:sz w:val="19"/>
                <w:szCs w:val="19"/>
              </w:rPr>
              <w:t>Closure</w:t>
            </w:r>
            <w:r w:rsidRPr="0014776B">
              <w:rPr>
                <w:rFonts w:ascii="Arial" w:hAnsi="Arial"/>
                <w:sz w:val="19"/>
                <w:szCs w:val="19"/>
              </w:rPr>
              <w:t xml:space="preserve"> </w:t>
            </w:r>
          </w:p>
        </w:tc>
      </w:tr>
      <w:tr w:rsidR="00F73075" w:rsidRPr="0014776B" w14:paraId="01E71698" w14:textId="77777777" w:rsidTr="003C7B89">
        <w:trPr>
          <w:trHeight w:val="4085"/>
        </w:trPr>
        <w:tc>
          <w:tcPr>
            <w:tcW w:w="1453" w:type="dxa"/>
            <w:tcBorders>
              <w:bottom w:val="single" w:sz="4" w:space="0" w:color="auto"/>
            </w:tcBorders>
          </w:tcPr>
          <w:p w14:paraId="6AF93091" w14:textId="77777777" w:rsidR="00F73075" w:rsidRPr="0014776B" w:rsidRDefault="00F73075" w:rsidP="003C7B89">
            <w:pPr>
              <w:numPr>
                <w:ilvl w:val="0"/>
                <w:numId w:val="0"/>
              </w:numPr>
              <w:ind w:left="360"/>
              <w:jc w:val="both"/>
              <w:rPr>
                <w:rFonts w:ascii="Arial" w:hAnsi="Arial"/>
                <w:sz w:val="19"/>
                <w:szCs w:val="19"/>
              </w:rPr>
            </w:pPr>
            <w:r>
              <w:rPr>
                <w:rFonts w:ascii="Arial" w:hAnsi="Arial"/>
                <w:sz w:val="19"/>
                <w:szCs w:val="19"/>
              </w:rPr>
              <w:t>4-5  minutes</w:t>
            </w:r>
          </w:p>
        </w:tc>
        <w:tc>
          <w:tcPr>
            <w:tcW w:w="4085" w:type="dxa"/>
            <w:tcBorders>
              <w:bottom w:val="single" w:sz="4" w:space="0" w:color="auto"/>
            </w:tcBorders>
          </w:tcPr>
          <w:p w14:paraId="679BE043" w14:textId="77777777" w:rsidR="00F73075" w:rsidRDefault="00626F7E" w:rsidP="003C7B89">
            <w:pPr>
              <w:pStyle w:val="ListParagraph"/>
              <w:numPr>
                <w:ilvl w:val="0"/>
                <w:numId w:val="4"/>
              </w:numPr>
              <w:jc w:val="both"/>
              <w:rPr>
                <w:rFonts w:ascii="Arial" w:hAnsi="Arial"/>
                <w:sz w:val="19"/>
                <w:szCs w:val="19"/>
              </w:rPr>
            </w:pPr>
            <w:r>
              <w:rPr>
                <w:rFonts w:ascii="Arial" w:hAnsi="Arial"/>
                <w:sz w:val="19"/>
                <w:szCs w:val="19"/>
              </w:rPr>
              <w:t>Bring students back to attention (5,4,3,2,1) and explain that they did a great job on day 1 of their webquest! (hopefully you are very proud of how they handled doing something new!)</w:t>
            </w:r>
          </w:p>
          <w:p w14:paraId="6BBB5FCC" w14:textId="77777777" w:rsidR="00626F7E" w:rsidRDefault="00626F7E" w:rsidP="003C7B89">
            <w:pPr>
              <w:pStyle w:val="ListParagraph"/>
              <w:numPr>
                <w:ilvl w:val="0"/>
                <w:numId w:val="4"/>
              </w:numPr>
              <w:jc w:val="both"/>
              <w:rPr>
                <w:rFonts w:ascii="Arial" w:hAnsi="Arial"/>
                <w:sz w:val="19"/>
                <w:szCs w:val="19"/>
              </w:rPr>
            </w:pPr>
            <w:r>
              <w:rPr>
                <w:rFonts w:ascii="Arial" w:hAnsi="Arial"/>
                <w:sz w:val="19"/>
                <w:szCs w:val="19"/>
              </w:rPr>
              <w:t>Review what we did today. Talked through the webquest, each student completed day 1 (steps1-5). This included a KWL (just the K and the W), research, note taking</w:t>
            </w:r>
            <w:r w:rsidR="002F598D">
              <w:rPr>
                <w:rFonts w:ascii="Arial" w:hAnsi="Arial"/>
                <w:sz w:val="19"/>
                <w:szCs w:val="19"/>
              </w:rPr>
              <w:t xml:space="preserve"> and the checklist. Remind students that this checklist is important because it keeps each of the students on task as well as the teacher to know where each student is.</w:t>
            </w:r>
          </w:p>
          <w:p w14:paraId="7DAE2B3A" w14:textId="398F6136" w:rsidR="002F598D" w:rsidRPr="00EE7533" w:rsidRDefault="002F598D" w:rsidP="003C7B89">
            <w:pPr>
              <w:pStyle w:val="ListParagraph"/>
              <w:numPr>
                <w:ilvl w:val="0"/>
                <w:numId w:val="4"/>
              </w:numPr>
              <w:jc w:val="both"/>
              <w:rPr>
                <w:rFonts w:ascii="Arial" w:hAnsi="Arial"/>
                <w:sz w:val="19"/>
                <w:szCs w:val="19"/>
              </w:rPr>
            </w:pPr>
            <w:r>
              <w:rPr>
                <w:rFonts w:ascii="Arial" w:hAnsi="Arial"/>
                <w:sz w:val="19"/>
                <w:szCs w:val="19"/>
              </w:rPr>
              <w:t>Now explain tomorrow. Tell students that tomorrow is day 2 of the webquest. We will start the day with a review from the day before and go over the steps for day 2. Explain that tomorrow will be partner day. (partners are already chosen!!)</w:t>
            </w:r>
          </w:p>
        </w:tc>
        <w:tc>
          <w:tcPr>
            <w:tcW w:w="4038" w:type="dxa"/>
            <w:tcBorders>
              <w:bottom w:val="single" w:sz="4" w:space="0" w:color="auto"/>
            </w:tcBorders>
          </w:tcPr>
          <w:p w14:paraId="353A69AA" w14:textId="77777777" w:rsidR="00F73075" w:rsidRDefault="003C7B89" w:rsidP="003C7B89">
            <w:pPr>
              <w:pStyle w:val="ListParagraph"/>
              <w:numPr>
                <w:ilvl w:val="0"/>
                <w:numId w:val="4"/>
              </w:numPr>
              <w:jc w:val="both"/>
            </w:pPr>
            <w:r>
              <w:t>Students will listen to teachers instructions and closure.</w:t>
            </w:r>
          </w:p>
          <w:p w14:paraId="34375AEA" w14:textId="77777777" w:rsidR="003C7B89" w:rsidRDefault="003C7B89" w:rsidP="003C7B89">
            <w:pPr>
              <w:numPr>
                <w:ilvl w:val="0"/>
                <w:numId w:val="0"/>
              </w:numPr>
              <w:ind w:left="360" w:hanging="360"/>
              <w:jc w:val="both"/>
            </w:pPr>
          </w:p>
          <w:p w14:paraId="4AA7A2D7" w14:textId="77777777" w:rsidR="003C7B89" w:rsidRDefault="003C7B89" w:rsidP="003C7B89">
            <w:pPr>
              <w:numPr>
                <w:ilvl w:val="0"/>
                <w:numId w:val="0"/>
              </w:numPr>
              <w:ind w:left="360" w:hanging="360"/>
              <w:jc w:val="both"/>
            </w:pPr>
          </w:p>
          <w:p w14:paraId="1C1EF829" w14:textId="77777777" w:rsidR="003C7B89" w:rsidRDefault="003C7B89" w:rsidP="003C7B89">
            <w:pPr>
              <w:numPr>
                <w:ilvl w:val="0"/>
                <w:numId w:val="0"/>
              </w:numPr>
              <w:ind w:left="360" w:hanging="360"/>
              <w:jc w:val="both"/>
            </w:pPr>
          </w:p>
          <w:p w14:paraId="6B22FF81" w14:textId="77777777" w:rsidR="003C7B89" w:rsidRDefault="003C7B89" w:rsidP="003C7B89">
            <w:pPr>
              <w:numPr>
                <w:ilvl w:val="0"/>
                <w:numId w:val="0"/>
              </w:numPr>
              <w:ind w:left="360" w:hanging="360"/>
              <w:jc w:val="both"/>
            </w:pPr>
          </w:p>
          <w:p w14:paraId="5B76F8E8" w14:textId="77777777" w:rsidR="003C7B89" w:rsidRDefault="003C7B89" w:rsidP="003C7B89">
            <w:pPr>
              <w:pStyle w:val="ListParagraph"/>
              <w:numPr>
                <w:ilvl w:val="0"/>
                <w:numId w:val="4"/>
              </w:numPr>
              <w:jc w:val="both"/>
            </w:pPr>
            <w:r>
              <w:t>Students must make sure they have done the checklist, had the teacher sign it for completion, and turned in all work due.</w:t>
            </w:r>
          </w:p>
          <w:p w14:paraId="475779C3" w14:textId="226A1A12" w:rsidR="003C7B89" w:rsidRPr="003C7B89" w:rsidRDefault="003C7B89" w:rsidP="003C7B89">
            <w:pPr>
              <w:pStyle w:val="ListParagraph"/>
              <w:numPr>
                <w:ilvl w:val="0"/>
                <w:numId w:val="0"/>
              </w:numPr>
              <w:ind w:left="720"/>
              <w:jc w:val="both"/>
            </w:pPr>
          </w:p>
        </w:tc>
      </w:tr>
    </w:tbl>
    <w:p w14:paraId="73ED9DCF" w14:textId="77777777" w:rsidR="002F7A7F" w:rsidRDefault="002F7A7F" w:rsidP="002F7A7F">
      <w:pPr>
        <w:numPr>
          <w:ilvl w:val="0"/>
          <w:numId w:val="0"/>
        </w:numPr>
        <w:jc w:val="both"/>
        <w:rPr>
          <w:rFonts w:ascii="Arial" w:hAnsi="Arial"/>
          <w:b/>
          <w:sz w:val="18"/>
          <w:szCs w:val="18"/>
        </w:rPr>
      </w:pPr>
    </w:p>
    <w:p w14:paraId="3E735ABC" w14:textId="77777777" w:rsidR="00F73075" w:rsidRPr="002F7A7F" w:rsidRDefault="00F73075" w:rsidP="002F7A7F">
      <w:pPr>
        <w:numPr>
          <w:ilvl w:val="0"/>
          <w:numId w:val="0"/>
        </w:numPr>
        <w:jc w:val="both"/>
        <w:rPr>
          <w:rFonts w:ascii="Arial" w:hAnsi="Arial"/>
          <w:b/>
          <w:sz w:val="18"/>
          <w:szCs w:val="18"/>
        </w:rPr>
      </w:pPr>
      <w:r w:rsidRPr="002F7A7F">
        <w:rPr>
          <w:rFonts w:ascii="Arial" w:hAnsi="Arial"/>
          <w:b/>
          <w:sz w:val="18"/>
          <w:szCs w:val="18"/>
        </w:rPr>
        <w:t xml:space="preserve">Homework </w:t>
      </w:r>
      <w:r w:rsidRPr="002F7A7F">
        <w:rPr>
          <w:rFonts w:ascii="Arial" w:hAnsi="Arial"/>
          <w:sz w:val="18"/>
          <w:szCs w:val="18"/>
        </w:rPr>
        <w:t>N/A</w:t>
      </w:r>
    </w:p>
    <w:p w14:paraId="6A6CC15A" w14:textId="77777777" w:rsidR="00F73075" w:rsidRPr="002F7A7F" w:rsidRDefault="00F73075" w:rsidP="002F7A7F">
      <w:pPr>
        <w:numPr>
          <w:ilvl w:val="0"/>
          <w:numId w:val="0"/>
        </w:numPr>
        <w:ind w:left="360"/>
        <w:jc w:val="both"/>
        <w:rPr>
          <w:rFonts w:ascii="Arial" w:hAnsi="Arial"/>
          <w:sz w:val="18"/>
          <w:szCs w:val="18"/>
        </w:rPr>
      </w:pPr>
    </w:p>
    <w:p w14:paraId="6942787A" w14:textId="77777777" w:rsidR="00F73075" w:rsidRPr="002F7A7F" w:rsidRDefault="00F73075" w:rsidP="002F7A7F">
      <w:pPr>
        <w:numPr>
          <w:ilvl w:val="0"/>
          <w:numId w:val="0"/>
        </w:numPr>
        <w:ind w:left="360" w:hanging="360"/>
        <w:jc w:val="both"/>
        <w:rPr>
          <w:rFonts w:ascii="Arial" w:hAnsi="Arial"/>
          <w:b/>
          <w:sz w:val="18"/>
          <w:szCs w:val="18"/>
        </w:rPr>
      </w:pPr>
      <w:r w:rsidRPr="002F7A7F">
        <w:rPr>
          <w:rFonts w:ascii="Arial" w:hAnsi="Arial"/>
          <w:b/>
          <w:sz w:val="18"/>
          <w:szCs w:val="18"/>
        </w:rPr>
        <w:t>References</w:t>
      </w:r>
    </w:p>
    <w:p w14:paraId="5EB62AD1" w14:textId="7E37CA59" w:rsidR="00F73075" w:rsidRPr="0014776B" w:rsidRDefault="003C7B89" w:rsidP="002F7A7F">
      <w:pPr>
        <w:numPr>
          <w:ilvl w:val="0"/>
          <w:numId w:val="0"/>
        </w:numPr>
        <w:ind w:firstLine="360"/>
        <w:rPr>
          <w:rFonts w:ascii="Arial" w:hAnsi="Arial"/>
          <w:b/>
          <w:sz w:val="19"/>
          <w:szCs w:val="19"/>
        </w:rPr>
      </w:pPr>
      <w:r w:rsidRPr="002F7A7F">
        <w:rPr>
          <w:rFonts w:ascii="Arial" w:hAnsi="Arial"/>
          <w:b/>
          <w:sz w:val="18"/>
          <w:szCs w:val="18"/>
        </w:rPr>
        <w:t>See webquest</w:t>
      </w:r>
      <w:r w:rsidR="00F73075">
        <w:rPr>
          <w:rFonts w:ascii="Arial" w:hAnsi="Arial"/>
          <w:b/>
          <w:sz w:val="20"/>
        </w:rPr>
        <w:br w:type="page"/>
      </w:r>
      <w:r w:rsidR="00F73075" w:rsidRPr="0014776B">
        <w:rPr>
          <w:rFonts w:ascii="Arial" w:hAnsi="Arial"/>
          <w:b/>
          <w:sz w:val="19"/>
          <w:szCs w:val="19"/>
        </w:rPr>
        <w:t>Lesson Organizer</w:t>
      </w:r>
    </w:p>
    <w:p w14:paraId="0D958393" w14:textId="77777777" w:rsidR="00F73075" w:rsidRPr="0014776B" w:rsidRDefault="00F73075" w:rsidP="00F73075">
      <w:pPr>
        <w:jc w:val="center"/>
        <w:rPr>
          <w:rFonts w:ascii="Arial" w:hAnsi="Arial"/>
          <w:b/>
          <w:sz w:val="19"/>
          <w:szCs w:val="19"/>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3156"/>
        <w:gridCol w:w="3156"/>
        <w:gridCol w:w="3156"/>
      </w:tblGrid>
      <w:tr w:rsidR="00F73075" w:rsidRPr="0014776B" w14:paraId="6577CDF2" w14:textId="77777777" w:rsidTr="00E223A0">
        <w:trPr>
          <w:trHeight w:val="476"/>
        </w:trPr>
        <w:tc>
          <w:tcPr>
            <w:tcW w:w="9468" w:type="dxa"/>
            <w:gridSpan w:val="3"/>
            <w:shd w:val="clear" w:color="auto" w:fill="D9D9D9"/>
            <w:vAlign w:val="center"/>
          </w:tcPr>
          <w:p w14:paraId="3BE5443E" w14:textId="77777777" w:rsidR="00F73075" w:rsidRPr="0014776B" w:rsidRDefault="00F73075" w:rsidP="00E223A0">
            <w:pPr>
              <w:jc w:val="center"/>
              <w:rPr>
                <w:rFonts w:ascii="Arial" w:hAnsi="Arial"/>
                <w:b/>
                <w:sz w:val="19"/>
                <w:szCs w:val="19"/>
              </w:rPr>
            </w:pPr>
            <w:r w:rsidRPr="0014776B">
              <w:rPr>
                <w:rFonts w:ascii="Arial" w:hAnsi="Arial"/>
                <w:b/>
                <w:sz w:val="19"/>
                <w:szCs w:val="19"/>
              </w:rPr>
              <w:t>Prior Knowledge and NEW Instructional Content</w:t>
            </w:r>
          </w:p>
        </w:tc>
      </w:tr>
      <w:tr w:rsidR="00F73075" w:rsidRPr="0014776B" w14:paraId="358486B9" w14:textId="77777777" w:rsidTr="00E223A0">
        <w:tblPrEx>
          <w:shd w:val="clear" w:color="auto" w:fill="auto"/>
        </w:tblPrEx>
        <w:trPr>
          <w:trHeight w:val="5543"/>
        </w:trPr>
        <w:tc>
          <w:tcPr>
            <w:tcW w:w="9468" w:type="dxa"/>
            <w:gridSpan w:val="3"/>
            <w:tcBorders>
              <w:bottom w:val="single" w:sz="4" w:space="0" w:color="auto"/>
            </w:tcBorders>
          </w:tcPr>
          <w:p w14:paraId="4024AB6F" w14:textId="21445483" w:rsidR="00F73075" w:rsidRDefault="00F73075" w:rsidP="00E223A0">
            <w:pPr>
              <w:widowControl w:val="0"/>
              <w:numPr>
                <w:ilvl w:val="0"/>
                <w:numId w:val="0"/>
              </w:numPr>
              <w:autoSpaceDE w:val="0"/>
              <w:autoSpaceDN w:val="0"/>
              <w:adjustRightInd w:val="0"/>
              <w:ind w:left="360"/>
              <w:rPr>
                <w:sz w:val="22"/>
                <w:szCs w:val="22"/>
              </w:rPr>
            </w:pPr>
          </w:p>
          <w:p w14:paraId="37994210" w14:textId="1C67EC60" w:rsidR="00A95FCB" w:rsidRDefault="00A95FCB" w:rsidP="00E223A0">
            <w:pPr>
              <w:widowControl w:val="0"/>
              <w:numPr>
                <w:ilvl w:val="0"/>
                <w:numId w:val="0"/>
              </w:numPr>
              <w:autoSpaceDE w:val="0"/>
              <w:autoSpaceDN w:val="0"/>
              <w:adjustRightInd w:val="0"/>
              <w:ind w:left="360"/>
              <w:rPr>
                <w:sz w:val="22"/>
                <w:szCs w:val="22"/>
              </w:rPr>
            </w:pPr>
            <w:r>
              <w:rPr>
                <w:sz w:val="22"/>
                <w:szCs w:val="22"/>
              </w:rPr>
              <w:t>Prior knowledge terms: (some knowledge of)</w:t>
            </w:r>
          </w:p>
          <w:p w14:paraId="1FB5A84D" w14:textId="77777777" w:rsidR="00944F18" w:rsidRDefault="00944F18" w:rsidP="00E223A0">
            <w:pPr>
              <w:widowControl w:val="0"/>
              <w:numPr>
                <w:ilvl w:val="0"/>
                <w:numId w:val="0"/>
              </w:numPr>
              <w:autoSpaceDE w:val="0"/>
              <w:autoSpaceDN w:val="0"/>
              <w:adjustRightInd w:val="0"/>
              <w:ind w:left="360"/>
              <w:rPr>
                <w:sz w:val="22"/>
                <w:szCs w:val="22"/>
              </w:rPr>
            </w:pPr>
            <w:r>
              <w:rPr>
                <w:sz w:val="22"/>
                <w:szCs w:val="22"/>
              </w:rPr>
              <w:t>Cause and effect</w:t>
            </w:r>
          </w:p>
          <w:p w14:paraId="17065FFA" w14:textId="4DBD3959" w:rsidR="00944F18" w:rsidRDefault="00944F18" w:rsidP="00E223A0">
            <w:pPr>
              <w:widowControl w:val="0"/>
              <w:numPr>
                <w:ilvl w:val="0"/>
                <w:numId w:val="0"/>
              </w:numPr>
              <w:autoSpaceDE w:val="0"/>
              <w:autoSpaceDN w:val="0"/>
              <w:adjustRightInd w:val="0"/>
              <w:ind w:left="360"/>
              <w:rPr>
                <w:sz w:val="22"/>
                <w:szCs w:val="22"/>
              </w:rPr>
            </w:pPr>
            <w:r>
              <w:rPr>
                <w:sz w:val="22"/>
                <w:szCs w:val="22"/>
              </w:rPr>
              <w:t>Impact</w:t>
            </w:r>
          </w:p>
          <w:p w14:paraId="18326877" w14:textId="76063E54" w:rsidR="00944F18" w:rsidRDefault="00944F18" w:rsidP="00E223A0">
            <w:pPr>
              <w:widowControl w:val="0"/>
              <w:numPr>
                <w:ilvl w:val="0"/>
                <w:numId w:val="0"/>
              </w:numPr>
              <w:autoSpaceDE w:val="0"/>
              <w:autoSpaceDN w:val="0"/>
              <w:adjustRightInd w:val="0"/>
              <w:ind w:left="360"/>
              <w:rPr>
                <w:sz w:val="22"/>
                <w:szCs w:val="22"/>
              </w:rPr>
            </w:pPr>
            <w:r>
              <w:rPr>
                <w:sz w:val="22"/>
                <w:szCs w:val="22"/>
              </w:rPr>
              <w:t>Human impact</w:t>
            </w:r>
          </w:p>
          <w:p w14:paraId="689205DD" w14:textId="1D23D1DB" w:rsidR="00944F18" w:rsidRDefault="00944F18" w:rsidP="00E223A0">
            <w:pPr>
              <w:widowControl w:val="0"/>
              <w:numPr>
                <w:ilvl w:val="0"/>
                <w:numId w:val="0"/>
              </w:numPr>
              <w:autoSpaceDE w:val="0"/>
              <w:autoSpaceDN w:val="0"/>
              <w:adjustRightInd w:val="0"/>
              <w:ind w:left="360"/>
              <w:rPr>
                <w:sz w:val="22"/>
                <w:szCs w:val="22"/>
              </w:rPr>
            </w:pPr>
            <w:r>
              <w:rPr>
                <w:sz w:val="22"/>
                <w:szCs w:val="22"/>
              </w:rPr>
              <w:t>Greenhouse effect</w:t>
            </w:r>
          </w:p>
          <w:p w14:paraId="0236837F" w14:textId="77777777" w:rsidR="00944F18" w:rsidRDefault="00944F18" w:rsidP="00E223A0">
            <w:pPr>
              <w:widowControl w:val="0"/>
              <w:numPr>
                <w:ilvl w:val="0"/>
                <w:numId w:val="0"/>
              </w:numPr>
              <w:autoSpaceDE w:val="0"/>
              <w:autoSpaceDN w:val="0"/>
              <w:adjustRightInd w:val="0"/>
              <w:ind w:left="360"/>
              <w:rPr>
                <w:sz w:val="22"/>
                <w:szCs w:val="22"/>
              </w:rPr>
            </w:pPr>
          </w:p>
          <w:p w14:paraId="59E3DCB1" w14:textId="77777777" w:rsidR="00A95FCB" w:rsidRDefault="00A95FCB" w:rsidP="00E223A0">
            <w:pPr>
              <w:widowControl w:val="0"/>
              <w:numPr>
                <w:ilvl w:val="0"/>
                <w:numId w:val="0"/>
              </w:numPr>
              <w:autoSpaceDE w:val="0"/>
              <w:autoSpaceDN w:val="0"/>
              <w:adjustRightInd w:val="0"/>
              <w:ind w:left="360"/>
              <w:rPr>
                <w:sz w:val="22"/>
                <w:szCs w:val="22"/>
              </w:rPr>
            </w:pPr>
            <w:r>
              <w:rPr>
                <w:sz w:val="22"/>
                <w:szCs w:val="22"/>
              </w:rPr>
              <w:t>New content:</w:t>
            </w:r>
          </w:p>
          <w:p w14:paraId="15964686" w14:textId="77777777" w:rsidR="00A95FCB" w:rsidRDefault="00A95FCB" w:rsidP="00E223A0">
            <w:pPr>
              <w:widowControl w:val="0"/>
              <w:numPr>
                <w:ilvl w:val="0"/>
                <w:numId w:val="0"/>
              </w:numPr>
              <w:autoSpaceDE w:val="0"/>
              <w:autoSpaceDN w:val="0"/>
              <w:adjustRightInd w:val="0"/>
              <w:ind w:left="360"/>
              <w:rPr>
                <w:sz w:val="22"/>
                <w:szCs w:val="22"/>
              </w:rPr>
            </w:pPr>
            <w:r>
              <w:rPr>
                <w:sz w:val="22"/>
                <w:szCs w:val="22"/>
              </w:rPr>
              <w:t>Global warming</w:t>
            </w:r>
          </w:p>
          <w:p w14:paraId="7347E356" w14:textId="77777777" w:rsidR="00A95FCB" w:rsidRDefault="00A95FCB" w:rsidP="00E223A0">
            <w:pPr>
              <w:widowControl w:val="0"/>
              <w:numPr>
                <w:ilvl w:val="0"/>
                <w:numId w:val="0"/>
              </w:numPr>
              <w:autoSpaceDE w:val="0"/>
              <w:autoSpaceDN w:val="0"/>
              <w:adjustRightInd w:val="0"/>
              <w:ind w:left="360"/>
              <w:rPr>
                <w:sz w:val="22"/>
                <w:szCs w:val="22"/>
              </w:rPr>
            </w:pPr>
            <w:r>
              <w:rPr>
                <w:sz w:val="22"/>
                <w:szCs w:val="22"/>
              </w:rPr>
              <w:t>Impacts of global warming</w:t>
            </w:r>
          </w:p>
          <w:p w14:paraId="3E0BDB7D" w14:textId="77777777" w:rsidR="00A95FCB" w:rsidRDefault="00A95FCB" w:rsidP="00E223A0">
            <w:pPr>
              <w:widowControl w:val="0"/>
              <w:numPr>
                <w:ilvl w:val="0"/>
                <w:numId w:val="0"/>
              </w:numPr>
              <w:autoSpaceDE w:val="0"/>
              <w:autoSpaceDN w:val="0"/>
              <w:adjustRightInd w:val="0"/>
              <w:ind w:left="360"/>
              <w:rPr>
                <w:sz w:val="22"/>
                <w:szCs w:val="22"/>
              </w:rPr>
            </w:pPr>
            <w:r>
              <w:rPr>
                <w:sz w:val="22"/>
                <w:szCs w:val="22"/>
              </w:rPr>
              <w:t>Causes of global warming</w:t>
            </w:r>
          </w:p>
          <w:p w14:paraId="0343D612" w14:textId="77777777" w:rsidR="00A95FCB" w:rsidRDefault="00A95FCB" w:rsidP="00E223A0">
            <w:pPr>
              <w:widowControl w:val="0"/>
              <w:numPr>
                <w:ilvl w:val="0"/>
                <w:numId w:val="0"/>
              </w:numPr>
              <w:autoSpaceDE w:val="0"/>
              <w:autoSpaceDN w:val="0"/>
              <w:adjustRightInd w:val="0"/>
              <w:ind w:left="360"/>
              <w:rPr>
                <w:sz w:val="22"/>
                <w:szCs w:val="22"/>
              </w:rPr>
            </w:pPr>
            <w:r>
              <w:rPr>
                <w:sz w:val="22"/>
                <w:szCs w:val="22"/>
              </w:rPr>
              <w:t>Solutions of global warming</w:t>
            </w:r>
          </w:p>
          <w:p w14:paraId="09BC8B9A" w14:textId="556AD698" w:rsidR="00A95FCB" w:rsidRDefault="00A95FCB" w:rsidP="00E223A0">
            <w:pPr>
              <w:widowControl w:val="0"/>
              <w:numPr>
                <w:ilvl w:val="0"/>
                <w:numId w:val="0"/>
              </w:numPr>
              <w:autoSpaceDE w:val="0"/>
              <w:autoSpaceDN w:val="0"/>
              <w:adjustRightInd w:val="0"/>
              <w:ind w:left="360"/>
              <w:rPr>
                <w:sz w:val="22"/>
                <w:szCs w:val="22"/>
              </w:rPr>
            </w:pPr>
            <w:r>
              <w:rPr>
                <w:sz w:val="22"/>
                <w:szCs w:val="22"/>
              </w:rPr>
              <w:t>Making connections between global warming and students</w:t>
            </w:r>
          </w:p>
          <w:p w14:paraId="7EB7571D" w14:textId="77777777" w:rsidR="00A95FCB" w:rsidRDefault="00A95FCB" w:rsidP="00E223A0">
            <w:pPr>
              <w:widowControl w:val="0"/>
              <w:numPr>
                <w:ilvl w:val="0"/>
                <w:numId w:val="0"/>
              </w:numPr>
              <w:autoSpaceDE w:val="0"/>
              <w:autoSpaceDN w:val="0"/>
              <w:adjustRightInd w:val="0"/>
              <w:ind w:left="360"/>
              <w:rPr>
                <w:sz w:val="22"/>
                <w:szCs w:val="22"/>
              </w:rPr>
            </w:pPr>
          </w:p>
          <w:p w14:paraId="5A95E1D4" w14:textId="43056A3E" w:rsidR="00A95FCB" w:rsidRPr="000161E6" w:rsidRDefault="00A95FCB" w:rsidP="00E223A0">
            <w:pPr>
              <w:widowControl w:val="0"/>
              <w:numPr>
                <w:ilvl w:val="0"/>
                <w:numId w:val="0"/>
              </w:numPr>
              <w:autoSpaceDE w:val="0"/>
              <w:autoSpaceDN w:val="0"/>
              <w:adjustRightInd w:val="0"/>
              <w:ind w:left="360"/>
              <w:rPr>
                <w:sz w:val="22"/>
                <w:szCs w:val="22"/>
              </w:rPr>
            </w:pPr>
            <w:r>
              <w:rPr>
                <w:sz w:val="22"/>
                <w:szCs w:val="22"/>
              </w:rPr>
              <w:t>Notes for teacher from SOL:</w:t>
            </w:r>
          </w:p>
          <w:p w14:paraId="7BA08C09" w14:textId="77777777" w:rsidR="00944F18" w:rsidRDefault="00944F18" w:rsidP="00944F18">
            <w:pPr>
              <w:pStyle w:val="Columnbullet1"/>
              <w:numPr>
                <w:ilvl w:val="0"/>
                <w:numId w:val="8"/>
              </w:numPr>
              <w:rPr>
                <w:sz w:val="20"/>
                <w:szCs w:val="20"/>
              </w:rPr>
            </w:pPr>
            <w:r w:rsidRPr="006213A4">
              <w:rPr>
                <w:sz w:val="20"/>
                <w:szCs w:val="20"/>
              </w:rPr>
              <w:t>Humans have varying degrees of impact on Earth’s surface through their everyday activities. With careful planning, the impact on the land can be controlled.</w:t>
            </w:r>
          </w:p>
          <w:p w14:paraId="4575BA52" w14:textId="2C785730" w:rsidR="002F598D" w:rsidRDefault="00944F18" w:rsidP="00944F18">
            <w:pPr>
              <w:pStyle w:val="ListParagraph"/>
              <w:numPr>
                <w:ilvl w:val="0"/>
                <w:numId w:val="8"/>
              </w:numPr>
            </w:pPr>
            <w:r>
              <w:rPr>
                <w:sz w:val="20"/>
              </w:rPr>
              <w:t>D</w:t>
            </w:r>
            <w:r w:rsidRPr="00944F18">
              <w:rPr>
                <w:sz w:val="20"/>
              </w:rPr>
              <w:t>escribe how people change Earth’s surface and how negative changes can be controlled.</w:t>
            </w:r>
          </w:p>
          <w:p w14:paraId="5BDFD894" w14:textId="77777777" w:rsidR="00F73075" w:rsidRPr="00AB5BAB" w:rsidRDefault="00F73075" w:rsidP="00E223A0">
            <w:pPr>
              <w:numPr>
                <w:ilvl w:val="0"/>
                <w:numId w:val="0"/>
              </w:numPr>
            </w:pPr>
          </w:p>
        </w:tc>
      </w:tr>
      <w:tr w:rsidR="00F73075" w:rsidRPr="0014776B" w14:paraId="09ABBD0F" w14:textId="77777777" w:rsidTr="00E223A0">
        <w:tblPrEx>
          <w:shd w:val="clear" w:color="auto" w:fill="auto"/>
        </w:tblPrEx>
        <w:trPr>
          <w:trHeight w:val="176"/>
        </w:trPr>
        <w:tc>
          <w:tcPr>
            <w:tcW w:w="3156" w:type="dxa"/>
            <w:shd w:val="clear" w:color="auto" w:fill="CCCCCC"/>
            <w:vAlign w:val="center"/>
          </w:tcPr>
          <w:p w14:paraId="383142B2" w14:textId="77777777" w:rsidR="00F73075" w:rsidRPr="0014776B" w:rsidRDefault="00F73075" w:rsidP="00E223A0">
            <w:pPr>
              <w:jc w:val="center"/>
              <w:rPr>
                <w:rFonts w:ascii="Arial" w:hAnsi="Arial"/>
                <w:b/>
                <w:sz w:val="19"/>
                <w:szCs w:val="19"/>
              </w:rPr>
            </w:pPr>
            <w:r w:rsidRPr="0014776B">
              <w:rPr>
                <w:rFonts w:ascii="Arial" w:hAnsi="Arial"/>
                <w:b/>
                <w:sz w:val="19"/>
                <w:szCs w:val="19"/>
              </w:rPr>
              <w:t xml:space="preserve">Instructional Modifications to </w:t>
            </w:r>
          </w:p>
          <w:p w14:paraId="54D8782F" w14:textId="77777777" w:rsidR="00F73075" w:rsidRPr="0014776B" w:rsidRDefault="00F73075" w:rsidP="00E223A0">
            <w:pPr>
              <w:jc w:val="center"/>
              <w:rPr>
                <w:rFonts w:ascii="Arial" w:hAnsi="Arial"/>
                <w:b/>
                <w:sz w:val="19"/>
                <w:szCs w:val="19"/>
              </w:rPr>
            </w:pPr>
            <w:r w:rsidRPr="0014776B">
              <w:rPr>
                <w:rFonts w:ascii="Arial" w:hAnsi="Arial"/>
                <w:b/>
                <w:sz w:val="19"/>
                <w:szCs w:val="19"/>
              </w:rPr>
              <w:t>ASSIST Students</w:t>
            </w:r>
          </w:p>
        </w:tc>
        <w:tc>
          <w:tcPr>
            <w:tcW w:w="3156" w:type="dxa"/>
            <w:shd w:val="clear" w:color="auto" w:fill="CCCCCC"/>
            <w:vAlign w:val="center"/>
          </w:tcPr>
          <w:p w14:paraId="0F8794E5" w14:textId="77777777" w:rsidR="00F73075" w:rsidRPr="0014776B" w:rsidRDefault="00F73075" w:rsidP="00E223A0">
            <w:pPr>
              <w:jc w:val="center"/>
              <w:rPr>
                <w:rFonts w:ascii="Arial" w:hAnsi="Arial"/>
                <w:b/>
                <w:sz w:val="19"/>
                <w:szCs w:val="19"/>
              </w:rPr>
            </w:pPr>
            <w:r w:rsidRPr="0014776B">
              <w:rPr>
                <w:rFonts w:ascii="Arial" w:hAnsi="Arial"/>
                <w:b/>
                <w:sz w:val="19"/>
                <w:szCs w:val="19"/>
              </w:rPr>
              <w:t>Main Events of Instruction</w:t>
            </w:r>
          </w:p>
        </w:tc>
        <w:tc>
          <w:tcPr>
            <w:tcW w:w="3156" w:type="dxa"/>
            <w:shd w:val="clear" w:color="auto" w:fill="CCCCCC"/>
            <w:vAlign w:val="center"/>
          </w:tcPr>
          <w:p w14:paraId="5F67C54B" w14:textId="77777777" w:rsidR="00F73075" w:rsidRPr="0014776B" w:rsidRDefault="00F73075" w:rsidP="00E223A0">
            <w:pPr>
              <w:jc w:val="center"/>
              <w:rPr>
                <w:rFonts w:ascii="Arial" w:hAnsi="Arial"/>
                <w:b/>
                <w:sz w:val="19"/>
                <w:szCs w:val="19"/>
              </w:rPr>
            </w:pPr>
            <w:r w:rsidRPr="0014776B">
              <w:rPr>
                <w:rFonts w:ascii="Arial" w:hAnsi="Arial"/>
                <w:b/>
                <w:sz w:val="19"/>
                <w:szCs w:val="19"/>
              </w:rPr>
              <w:t xml:space="preserve">Instructional Modifications to </w:t>
            </w:r>
          </w:p>
          <w:p w14:paraId="2B08BF9D" w14:textId="77777777" w:rsidR="00F73075" w:rsidRPr="0014776B" w:rsidRDefault="00F73075" w:rsidP="00E223A0">
            <w:pPr>
              <w:jc w:val="center"/>
              <w:rPr>
                <w:rFonts w:ascii="Arial" w:hAnsi="Arial"/>
                <w:b/>
                <w:sz w:val="19"/>
                <w:szCs w:val="19"/>
              </w:rPr>
            </w:pPr>
            <w:r w:rsidRPr="0014776B">
              <w:rPr>
                <w:rFonts w:ascii="Arial" w:hAnsi="Arial"/>
                <w:b/>
                <w:sz w:val="19"/>
                <w:szCs w:val="19"/>
              </w:rPr>
              <w:t>CHALLENGE Students</w:t>
            </w:r>
          </w:p>
        </w:tc>
      </w:tr>
      <w:tr w:rsidR="00F73075" w:rsidRPr="0014776B" w14:paraId="06558E9F" w14:textId="77777777" w:rsidTr="00E223A0">
        <w:tblPrEx>
          <w:shd w:val="clear" w:color="auto" w:fill="auto"/>
        </w:tblPrEx>
        <w:trPr>
          <w:trHeight w:val="5363"/>
        </w:trPr>
        <w:tc>
          <w:tcPr>
            <w:tcW w:w="3156" w:type="dxa"/>
          </w:tcPr>
          <w:p w14:paraId="6540C3A2" w14:textId="71433F43" w:rsidR="00F73075" w:rsidRPr="00EE1FF2" w:rsidRDefault="003A33C3" w:rsidP="00EE1FF2">
            <w:pPr>
              <w:pStyle w:val="ListParagraph"/>
              <w:numPr>
                <w:ilvl w:val="0"/>
                <w:numId w:val="7"/>
              </w:numPr>
              <w:rPr>
                <w:rFonts w:ascii="Arial" w:hAnsi="Arial"/>
                <w:b/>
                <w:sz w:val="19"/>
                <w:szCs w:val="19"/>
              </w:rPr>
            </w:pPr>
            <w:r>
              <w:rPr>
                <w:rFonts w:ascii="Arial" w:hAnsi="Arial"/>
                <w:b/>
                <w:sz w:val="19"/>
                <w:szCs w:val="19"/>
              </w:rPr>
              <w:t xml:space="preserve">Provide these students with agenda. Or pull up on board for them to visually see it. </w:t>
            </w:r>
          </w:p>
          <w:p w14:paraId="2FD8C9B2" w14:textId="77777777" w:rsidR="00EE1FF2" w:rsidRDefault="00EE1FF2" w:rsidP="00EE1FF2">
            <w:pPr>
              <w:pStyle w:val="ListParagraph"/>
              <w:numPr>
                <w:ilvl w:val="0"/>
                <w:numId w:val="7"/>
              </w:numPr>
              <w:rPr>
                <w:rFonts w:ascii="Arial" w:hAnsi="Arial"/>
                <w:b/>
                <w:sz w:val="19"/>
                <w:szCs w:val="19"/>
              </w:rPr>
            </w:pPr>
            <w:r>
              <w:rPr>
                <w:rFonts w:ascii="Arial" w:hAnsi="Arial"/>
                <w:b/>
                <w:sz w:val="19"/>
                <w:szCs w:val="19"/>
              </w:rPr>
              <w:t>Allow students to move closer to the board while sharing the webquest.</w:t>
            </w:r>
          </w:p>
          <w:p w14:paraId="66CA8CC6" w14:textId="77777777" w:rsidR="00EE1FF2" w:rsidRDefault="00EE1FF2" w:rsidP="00EE1FF2">
            <w:pPr>
              <w:pStyle w:val="ListParagraph"/>
              <w:numPr>
                <w:ilvl w:val="0"/>
                <w:numId w:val="7"/>
              </w:numPr>
              <w:rPr>
                <w:rFonts w:ascii="Arial" w:hAnsi="Arial"/>
                <w:b/>
                <w:sz w:val="19"/>
                <w:szCs w:val="19"/>
              </w:rPr>
            </w:pPr>
            <w:r>
              <w:rPr>
                <w:rFonts w:ascii="Arial" w:hAnsi="Arial"/>
                <w:b/>
                <w:sz w:val="19"/>
                <w:szCs w:val="19"/>
              </w:rPr>
              <w:t>Make sure these students are comfortable with the technology. Could allow students to type notes instead of writing them if that is easier.</w:t>
            </w:r>
          </w:p>
          <w:p w14:paraId="061D1695" w14:textId="4091FB83" w:rsidR="00EE1FF2" w:rsidRDefault="00B76BBB" w:rsidP="00EE1FF2">
            <w:pPr>
              <w:pStyle w:val="ListParagraph"/>
              <w:numPr>
                <w:ilvl w:val="0"/>
                <w:numId w:val="7"/>
              </w:numPr>
              <w:rPr>
                <w:rFonts w:ascii="Arial" w:hAnsi="Arial"/>
                <w:b/>
                <w:sz w:val="19"/>
                <w:szCs w:val="19"/>
              </w:rPr>
            </w:pPr>
            <w:r>
              <w:rPr>
                <w:rFonts w:ascii="Arial" w:hAnsi="Arial"/>
                <w:b/>
                <w:sz w:val="19"/>
                <w:szCs w:val="19"/>
              </w:rPr>
              <w:t>Walk through the steps of the webquest from this day with the student then sign off.</w:t>
            </w:r>
            <w:r w:rsidR="003A33C3">
              <w:rPr>
                <w:rFonts w:ascii="Arial" w:hAnsi="Arial"/>
                <w:b/>
                <w:sz w:val="19"/>
                <w:szCs w:val="19"/>
              </w:rPr>
              <w:t xml:space="preserve"> Show them what they completed today.</w:t>
            </w:r>
          </w:p>
          <w:p w14:paraId="003044B3" w14:textId="3B6AADBA" w:rsidR="00B76BBB" w:rsidRPr="00EE1FF2" w:rsidRDefault="003A33C3" w:rsidP="00EE1FF2">
            <w:pPr>
              <w:pStyle w:val="ListParagraph"/>
              <w:numPr>
                <w:ilvl w:val="0"/>
                <w:numId w:val="7"/>
              </w:numPr>
              <w:rPr>
                <w:rFonts w:ascii="Arial" w:hAnsi="Arial"/>
                <w:b/>
                <w:sz w:val="19"/>
                <w:szCs w:val="19"/>
              </w:rPr>
            </w:pPr>
            <w:r>
              <w:rPr>
                <w:rFonts w:ascii="Arial" w:hAnsi="Arial"/>
                <w:b/>
                <w:sz w:val="19"/>
                <w:szCs w:val="19"/>
              </w:rPr>
              <w:t>Pull up agenda for today and next day for students to see. Or provide students their own agendas.</w:t>
            </w:r>
          </w:p>
        </w:tc>
        <w:tc>
          <w:tcPr>
            <w:tcW w:w="3156" w:type="dxa"/>
          </w:tcPr>
          <w:p w14:paraId="213CD74B" w14:textId="703F043E" w:rsidR="00F73075" w:rsidRDefault="002F598D" w:rsidP="00B76BBB">
            <w:pPr>
              <w:pStyle w:val="ListParagraph"/>
              <w:numPr>
                <w:ilvl w:val="0"/>
                <w:numId w:val="14"/>
              </w:numPr>
              <w:rPr>
                <w:rFonts w:ascii="Arial" w:hAnsi="Arial"/>
                <w:b/>
                <w:sz w:val="19"/>
                <w:szCs w:val="19"/>
              </w:rPr>
            </w:pPr>
            <w:r>
              <w:rPr>
                <w:rFonts w:ascii="Arial" w:hAnsi="Arial"/>
                <w:b/>
                <w:sz w:val="19"/>
                <w:szCs w:val="19"/>
              </w:rPr>
              <w:t>Anticipatory Set</w:t>
            </w:r>
          </w:p>
          <w:p w14:paraId="717AE180" w14:textId="0D941CAF" w:rsidR="002F598D" w:rsidRDefault="002F598D" w:rsidP="00B76BBB">
            <w:pPr>
              <w:pStyle w:val="ListParagraph"/>
              <w:numPr>
                <w:ilvl w:val="0"/>
                <w:numId w:val="14"/>
              </w:numPr>
              <w:rPr>
                <w:rFonts w:ascii="Arial" w:hAnsi="Arial"/>
                <w:b/>
                <w:sz w:val="19"/>
                <w:szCs w:val="19"/>
              </w:rPr>
            </w:pPr>
            <w:r>
              <w:rPr>
                <w:rFonts w:ascii="Arial" w:hAnsi="Arial"/>
                <w:b/>
                <w:sz w:val="19"/>
                <w:szCs w:val="19"/>
              </w:rPr>
              <w:t>Introduction to Webquest</w:t>
            </w:r>
          </w:p>
          <w:p w14:paraId="6B6CCDBB" w14:textId="77777777" w:rsidR="002F598D" w:rsidRDefault="002F598D" w:rsidP="00B76BBB">
            <w:pPr>
              <w:pStyle w:val="ListParagraph"/>
              <w:numPr>
                <w:ilvl w:val="0"/>
                <w:numId w:val="14"/>
              </w:numPr>
              <w:rPr>
                <w:rFonts w:ascii="Arial" w:hAnsi="Arial"/>
                <w:b/>
                <w:sz w:val="19"/>
                <w:szCs w:val="19"/>
              </w:rPr>
            </w:pPr>
            <w:r>
              <w:rPr>
                <w:rFonts w:ascii="Arial" w:hAnsi="Arial"/>
                <w:b/>
                <w:sz w:val="19"/>
                <w:szCs w:val="19"/>
              </w:rPr>
              <w:t>Independent Work</w:t>
            </w:r>
          </w:p>
          <w:p w14:paraId="2CB1E9E9" w14:textId="77777777" w:rsidR="002F598D" w:rsidRDefault="002F598D" w:rsidP="00B76BBB">
            <w:pPr>
              <w:pStyle w:val="ListParagraph"/>
              <w:numPr>
                <w:ilvl w:val="0"/>
                <w:numId w:val="14"/>
              </w:numPr>
              <w:rPr>
                <w:rFonts w:ascii="Arial" w:hAnsi="Arial"/>
                <w:b/>
                <w:sz w:val="19"/>
                <w:szCs w:val="19"/>
              </w:rPr>
            </w:pPr>
            <w:r>
              <w:rPr>
                <w:rFonts w:ascii="Arial" w:hAnsi="Arial"/>
                <w:b/>
                <w:sz w:val="19"/>
                <w:szCs w:val="19"/>
              </w:rPr>
              <w:t>Checklist</w:t>
            </w:r>
          </w:p>
          <w:p w14:paraId="491AC36A" w14:textId="59E7AFFC" w:rsidR="002F598D" w:rsidRPr="008D7E2E" w:rsidRDefault="002F598D" w:rsidP="00B76BBB">
            <w:pPr>
              <w:pStyle w:val="ListParagraph"/>
              <w:numPr>
                <w:ilvl w:val="0"/>
                <w:numId w:val="14"/>
              </w:numPr>
              <w:rPr>
                <w:rFonts w:ascii="Arial" w:hAnsi="Arial"/>
                <w:b/>
                <w:sz w:val="19"/>
                <w:szCs w:val="19"/>
              </w:rPr>
            </w:pPr>
            <w:r>
              <w:rPr>
                <w:rFonts w:ascii="Arial" w:hAnsi="Arial"/>
                <w:b/>
                <w:sz w:val="19"/>
                <w:szCs w:val="19"/>
              </w:rPr>
              <w:t>Closure</w:t>
            </w:r>
          </w:p>
        </w:tc>
        <w:tc>
          <w:tcPr>
            <w:tcW w:w="3156" w:type="dxa"/>
          </w:tcPr>
          <w:p w14:paraId="58CB2AB0" w14:textId="7063D291" w:rsidR="00F73075" w:rsidRDefault="00B76BBB" w:rsidP="002F598D">
            <w:pPr>
              <w:numPr>
                <w:ilvl w:val="0"/>
                <w:numId w:val="0"/>
              </w:numPr>
              <w:ind w:left="360"/>
              <w:rPr>
                <w:rFonts w:ascii="Arial" w:hAnsi="Arial"/>
                <w:b/>
                <w:sz w:val="19"/>
                <w:szCs w:val="19"/>
              </w:rPr>
            </w:pPr>
            <w:r>
              <w:rPr>
                <w:rFonts w:ascii="Arial" w:hAnsi="Arial"/>
                <w:b/>
                <w:sz w:val="19"/>
                <w:szCs w:val="19"/>
              </w:rPr>
              <w:t xml:space="preserve">1. </w:t>
            </w:r>
            <w:r w:rsidR="003A33C3">
              <w:rPr>
                <w:rFonts w:ascii="Arial" w:hAnsi="Arial"/>
                <w:b/>
                <w:sz w:val="19"/>
                <w:szCs w:val="19"/>
              </w:rPr>
              <w:t>Call on these students to discuss what they think we will be doing today. What is a webquest? Call to come to the promethean to naviage through webquest.</w:t>
            </w:r>
          </w:p>
          <w:p w14:paraId="63591220" w14:textId="77777777" w:rsidR="00B76BBB" w:rsidRDefault="00B76BBB" w:rsidP="002F598D">
            <w:pPr>
              <w:numPr>
                <w:ilvl w:val="0"/>
                <w:numId w:val="0"/>
              </w:numPr>
              <w:ind w:left="360"/>
              <w:rPr>
                <w:rFonts w:ascii="Arial" w:hAnsi="Arial"/>
                <w:b/>
                <w:sz w:val="19"/>
                <w:szCs w:val="19"/>
              </w:rPr>
            </w:pPr>
            <w:r>
              <w:rPr>
                <w:rFonts w:ascii="Arial" w:hAnsi="Arial"/>
                <w:b/>
                <w:sz w:val="19"/>
                <w:szCs w:val="19"/>
              </w:rPr>
              <w:t xml:space="preserve">2. Have students share knowledge on previous webquest. </w:t>
            </w:r>
          </w:p>
          <w:p w14:paraId="08B9D903" w14:textId="6B1698F2" w:rsidR="00B76BBB" w:rsidRDefault="00B76BBB" w:rsidP="002F598D">
            <w:pPr>
              <w:numPr>
                <w:ilvl w:val="0"/>
                <w:numId w:val="0"/>
              </w:numPr>
              <w:ind w:left="360"/>
              <w:rPr>
                <w:rFonts w:ascii="Arial" w:hAnsi="Arial"/>
                <w:b/>
                <w:sz w:val="19"/>
                <w:szCs w:val="19"/>
              </w:rPr>
            </w:pPr>
            <w:r>
              <w:rPr>
                <w:rFonts w:ascii="Arial" w:hAnsi="Arial"/>
                <w:b/>
                <w:sz w:val="19"/>
                <w:szCs w:val="19"/>
              </w:rPr>
              <w:t>3. Let these students help others out who may be struggling with the technology. Challenge them to really think of solutions that we can do in our school and at home before reading on the internet about them.</w:t>
            </w:r>
          </w:p>
          <w:p w14:paraId="5CF677EB" w14:textId="069789F2" w:rsidR="00B76BBB" w:rsidRDefault="00B76BBB" w:rsidP="002F598D">
            <w:pPr>
              <w:numPr>
                <w:ilvl w:val="0"/>
                <w:numId w:val="0"/>
              </w:numPr>
              <w:ind w:left="360"/>
              <w:rPr>
                <w:rFonts w:ascii="Arial" w:hAnsi="Arial"/>
                <w:b/>
                <w:sz w:val="19"/>
                <w:szCs w:val="19"/>
              </w:rPr>
            </w:pPr>
            <w:r>
              <w:rPr>
                <w:rFonts w:ascii="Arial" w:hAnsi="Arial"/>
                <w:b/>
                <w:sz w:val="19"/>
                <w:szCs w:val="19"/>
              </w:rPr>
              <w:t xml:space="preserve">4. </w:t>
            </w:r>
            <w:r w:rsidR="003A33C3">
              <w:rPr>
                <w:rFonts w:ascii="Arial" w:hAnsi="Arial"/>
                <w:b/>
                <w:sz w:val="19"/>
                <w:szCs w:val="19"/>
              </w:rPr>
              <w:t xml:space="preserve"> n/a</w:t>
            </w:r>
          </w:p>
          <w:p w14:paraId="766363E2" w14:textId="7E93C66D" w:rsidR="00B76BBB" w:rsidRDefault="00B76BBB" w:rsidP="002F598D">
            <w:pPr>
              <w:numPr>
                <w:ilvl w:val="0"/>
                <w:numId w:val="0"/>
              </w:numPr>
              <w:ind w:left="360"/>
              <w:rPr>
                <w:rFonts w:ascii="Arial" w:hAnsi="Arial"/>
                <w:b/>
                <w:sz w:val="19"/>
                <w:szCs w:val="19"/>
              </w:rPr>
            </w:pPr>
            <w:r>
              <w:rPr>
                <w:rFonts w:ascii="Arial" w:hAnsi="Arial"/>
                <w:b/>
                <w:sz w:val="19"/>
                <w:szCs w:val="19"/>
              </w:rPr>
              <w:t xml:space="preserve">5. </w:t>
            </w:r>
            <w:r w:rsidR="003A33C3">
              <w:rPr>
                <w:rFonts w:ascii="Arial" w:hAnsi="Arial"/>
                <w:b/>
                <w:sz w:val="19"/>
                <w:szCs w:val="19"/>
              </w:rPr>
              <w:t>same as 1.</w:t>
            </w:r>
            <w:bookmarkStart w:id="0" w:name="_GoBack"/>
            <w:bookmarkEnd w:id="0"/>
          </w:p>
          <w:p w14:paraId="09E737D5" w14:textId="142FCC35" w:rsidR="00B76BBB" w:rsidRPr="0014776B" w:rsidRDefault="00B76BBB" w:rsidP="002F598D">
            <w:pPr>
              <w:numPr>
                <w:ilvl w:val="0"/>
                <w:numId w:val="0"/>
              </w:numPr>
              <w:ind w:left="360"/>
              <w:rPr>
                <w:rFonts w:ascii="Arial" w:hAnsi="Arial"/>
                <w:b/>
                <w:sz w:val="19"/>
                <w:szCs w:val="19"/>
              </w:rPr>
            </w:pPr>
          </w:p>
        </w:tc>
      </w:tr>
    </w:tbl>
    <w:p w14:paraId="75C3FD38" w14:textId="77777777" w:rsidR="00CE06C2" w:rsidRDefault="00CE06C2" w:rsidP="002F7A7F">
      <w:pPr>
        <w:numPr>
          <w:ilvl w:val="0"/>
          <w:numId w:val="0"/>
        </w:numPr>
      </w:pPr>
    </w:p>
    <w:sectPr w:rsidR="00CE06C2" w:rsidSect="00E223A0">
      <w:headerReference w:type="even" r:id="rId6"/>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65676" w14:textId="77777777" w:rsidR="00A95FCB" w:rsidRDefault="00A95FCB" w:rsidP="00E223A0">
    <w:pPr>
      <w:pStyle w:val="Header"/>
      <w:framePr w:wrap="around" w:vAnchor="text" w:hAnchor="margin" w:xAlign="right" w:y="1"/>
      <w:numPr>
        <w:ilvl w:val="0"/>
        <w:numId w:val="1"/>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BFD64B" w14:textId="77777777" w:rsidR="00A95FCB" w:rsidRDefault="00A95FCB" w:rsidP="00E223A0">
    <w:pPr>
      <w:pStyle w:val="Header"/>
      <w:numPr>
        <w:ilvl w:val="0"/>
        <w:numId w:val="1"/>
      </w:num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1B1F" w14:textId="77777777" w:rsidR="00A95FCB" w:rsidRPr="00A04321" w:rsidRDefault="00A95FCB" w:rsidP="00E223A0">
    <w:pPr>
      <w:pStyle w:val="Header"/>
      <w:framePr w:wrap="around" w:vAnchor="text" w:hAnchor="margin" w:xAlign="right" w:y="1"/>
      <w:numPr>
        <w:ilvl w:val="0"/>
        <w:numId w:val="1"/>
      </w:numPr>
      <w:rPr>
        <w:rStyle w:val="PageNumber"/>
        <w:rFonts w:ascii="Arial" w:hAnsi="Arial"/>
        <w:sz w:val="16"/>
      </w:rPr>
    </w:pPr>
    <w:r w:rsidRPr="00A04321">
      <w:rPr>
        <w:rStyle w:val="PageNumber"/>
        <w:rFonts w:ascii="Arial" w:hAnsi="Arial"/>
        <w:sz w:val="16"/>
      </w:rPr>
      <w:fldChar w:fldCharType="begin"/>
    </w:r>
    <w:r w:rsidRPr="00A04321">
      <w:rPr>
        <w:rStyle w:val="PageNumber"/>
        <w:rFonts w:ascii="Arial" w:hAnsi="Arial"/>
        <w:sz w:val="16"/>
      </w:rPr>
      <w:instrText xml:space="preserve">PAGE  </w:instrText>
    </w:r>
    <w:r w:rsidRPr="00A04321">
      <w:rPr>
        <w:rStyle w:val="PageNumber"/>
        <w:rFonts w:ascii="Arial" w:hAnsi="Arial"/>
        <w:sz w:val="16"/>
      </w:rPr>
      <w:fldChar w:fldCharType="separate"/>
    </w:r>
    <w:r w:rsidR="003A33C3">
      <w:rPr>
        <w:rStyle w:val="PageNumber"/>
        <w:rFonts w:ascii="Arial" w:hAnsi="Arial"/>
        <w:noProof/>
        <w:sz w:val="16"/>
      </w:rPr>
      <w:t>5</w:t>
    </w:r>
    <w:r w:rsidRPr="00A04321">
      <w:rPr>
        <w:rStyle w:val="PageNumber"/>
        <w:rFonts w:ascii="Arial" w:hAnsi="Arial"/>
        <w:sz w:val="16"/>
      </w:rPr>
      <w:fldChar w:fldCharType="end"/>
    </w:r>
  </w:p>
  <w:p w14:paraId="43A01934" w14:textId="77777777" w:rsidR="00A95FCB" w:rsidRPr="00A04321" w:rsidRDefault="00A95FCB" w:rsidP="00E223A0">
    <w:pPr>
      <w:pStyle w:val="Header"/>
      <w:numPr>
        <w:ilvl w:val="0"/>
        <w:numId w:val="1"/>
      </w:numPr>
      <w:tabs>
        <w:tab w:val="clear" w:pos="8640"/>
        <w:tab w:val="right" w:pos="9360"/>
      </w:tabs>
      <w:ind w:right="360"/>
      <w:rPr>
        <w:rFonts w:ascii="Arial" w:hAnsi="Arial"/>
        <w:sz w:val="16"/>
      </w:rPr>
    </w:pPr>
    <w:r>
      <w:rPr>
        <w:rFonts w:ascii="Arial" w:hAnsi="Arial"/>
        <w:sz w:val="16"/>
      </w:rPr>
      <w:t>Beth Narduzzi</w:t>
    </w:r>
    <w:r w:rsidRPr="00A04321">
      <w:rPr>
        <w:rFonts w:ascii="Arial" w:hAnsi="Arial"/>
        <w:sz w:val="16"/>
      </w:rPr>
      <w:tab/>
    </w:r>
    <w:r w:rsidRPr="00A04321">
      <w:rPr>
        <w:rFonts w:ascii="Arial" w:hAnsi="Arial"/>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46FCB4AC"/>
    <w:lvl w:ilvl="0">
      <w:start w:val="1"/>
      <w:numFmt w:val="bullet"/>
      <w:pStyle w:val="Normal"/>
      <w:lvlText w:val=""/>
      <w:lvlJc w:val="left"/>
      <w:pPr>
        <w:tabs>
          <w:tab w:val="num" w:pos="360"/>
        </w:tabs>
        <w:ind w:left="360" w:hanging="360"/>
      </w:pPr>
      <w:rPr>
        <w:rFonts w:ascii="Symbol" w:hAnsi="Symbol" w:hint="default"/>
        <w:strike w:val="0"/>
        <w:dstrike w:val="0"/>
      </w:rPr>
    </w:lvl>
  </w:abstractNum>
  <w:abstractNum w:abstractNumId="1">
    <w:nsid w:val="0B5A2CCE"/>
    <w:multiLevelType w:val="hybridMultilevel"/>
    <w:tmpl w:val="56F42EA2"/>
    <w:lvl w:ilvl="0" w:tplc="5C0CA1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65"/>
    <w:multiLevelType w:val="hybridMultilevel"/>
    <w:tmpl w:val="AC467060"/>
    <w:lvl w:ilvl="0" w:tplc="8BC6ABC0">
      <w:start w:val="1"/>
      <w:numFmt w:val="decimal"/>
      <w:lvlText w:val="%1."/>
      <w:lvlJc w:val="left"/>
      <w:pPr>
        <w:ind w:left="1080" w:hanging="360"/>
      </w:pPr>
      <w:rPr>
        <w:rFonts w:ascii="Times New Roman" w:eastAsia="Times"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ED2C3F"/>
    <w:multiLevelType w:val="hybridMultilevel"/>
    <w:tmpl w:val="73D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61F35"/>
    <w:multiLevelType w:val="hybridMultilevel"/>
    <w:tmpl w:val="AC467060"/>
    <w:lvl w:ilvl="0" w:tplc="8BC6ABC0">
      <w:start w:val="1"/>
      <w:numFmt w:val="decimal"/>
      <w:lvlText w:val="%1."/>
      <w:lvlJc w:val="left"/>
      <w:pPr>
        <w:ind w:left="1080" w:hanging="360"/>
      </w:pPr>
      <w:rPr>
        <w:rFonts w:ascii="Times New Roman" w:eastAsia="Times"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E2721A"/>
    <w:multiLevelType w:val="hybridMultilevel"/>
    <w:tmpl w:val="AC467060"/>
    <w:lvl w:ilvl="0" w:tplc="8BC6ABC0">
      <w:start w:val="1"/>
      <w:numFmt w:val="decimal"/>
      <w:lvlText w:val="%1."/>
      <w:lvlJc w:val="left"/>
      <w:pPr>
        <w:ind w:left="1080" w:hanging="360"/>
      </w:pPr>
      <w:rPr>
        <w:rFonts w:ascii="Times New Roman" w:eastAsia="Times"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A4541C"/>
    <w:multiLevelType w:val="hybridMultilevel"/>
    <w:tmpl w:val="9F0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16A9F"/>
    <w:multiLevelType w:val="hybridMultilevel"/>
    <w:tmpl w:val="6DEE9CF2"/>
    <w:lvl w:ilvl="0" w:tplc="539284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61509"/>
    <w:multiLevelType w:val="multilevel"/>
    <w:tmpl w:val="96F600A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C92631B"/>
    <w:multiLevelType w:val="hybridMultilevel"/>
    <w:tmpl w:val="96F600A4"/>
    <w:lvl w:ilvl="0" w:tplc="53928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D44E06"/>
    <w:multiLevelType w:val="singleLevel"/>
    <w:tmpl w:val="BC3A8898"/>
    <w:lvl w:ilvl="0">
      <w:start w:val="1"/>
      <w:numFmt w:val="bullet"/>
      <w:lvlText w:val=""/>
      <w:lvlJc w:val="left"/>
      <w:pPr>
        <w:ind w:left="360" w:hanging="360"/>
      </w:pPr>
      <w:rPr>
        <w:rFonts w:ascii="Symbol" w:hAnsi="Symbol" w:hint="default"/>
        <w:strike w:val="0"/>
        <w:dstrike w:val="0"/>
        <w:sz w:val="20"/>
        <w:szCs w:val="20"/>
      </w:rPr>
    </w:lvl>
  </w:abstractNum>
  <w:abstractNum w:abstractNumId="12">
    <w:nsid w:val="4FE120F4"/>
    <w:multiLevelType w:val="multilevel"/>
    <w:tmpl w:val="96F600A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8DE5A39"/>
    <w:multiLevelType w:val="singleLevel"/>
    <w:tmpl w:val="04090001"/>
    <w:lvl w:ilvl="0">
      <w:start w:val="1"/>
      <w:numFmt w:val="bullet"/>
      <w:lvlText w:val=""/>
      <w:lvlJc w:val="left"/>
      <w:pPr>
        <w:ind w:left="720" w:hanging="360"/>
      </w:pPr>
      <w:rPr>
        <w:rFonts w:ascii="Symbol" w:hAnsi="Symbol" w:hint="default"/>
      </w:rPr>
    </w:lvl>
  </w:abstractNum>
  <w:abstractNum w:abstractNumId="14">
    <w:nsid w:val="6FDE5F04"/>
    <w:multiLevelType w:val="hybridMultilevel"/>
    <w:tmpl w:val="AC467060"/>
    <w:lvl w:ilvl="0" w:tplc="8BC6ABC0">
      <w:start w:val="1"/>
      <w:numFmt w:val="decimal"/>
      <w:lvlText w:val="%1."/>
      <w:lvlJc w:val="left"/>
      <w:pPr>
        <w:ind w:left="1080" w:hanging="360"/>
      </w:pPr>
      <w:rPr>
        <w:rFonts w:ascii="Times New Roman" w:eastAsia="Times"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AD399B"/>
    <w:multiLevelType w:val="hybridMultilevel"/>
    <w:tmpl w:val="7160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C15FA"/>
    <w:multiLevelType w:val="hybridMultilevel"/>
    <w:tmpl w:val="95042E70"/>
    <w:lvl w:ilvl="0" w:tplc="539284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15"/>
  </w:num>
  <w:num w:numId="5">
    <w:abstractNumId w:val="6"/>
  </w:num>
  <w:num w:numId="6">
    <w:abstractNumId w:val="4"/>
  </w:num>
  <w:num w:numId="7">
    <w:abstractNumId w:val="10"/>
  </w:num>
  <w:num w:numId="8">
    <w:abstractNumId w:val="11"/>
  </w:num>
  <w:num w:numId="9">
    <w:abstractNumId w:val="9"/>
  </w:num>
  <w:num w:numId="10">
    <w:abstractNumId w:val="3"/>
  </w:num>
  <w:num w:numId="11">
    <w:abstractNumId w:val="12"/>
  </w:num>
  <w:num w:numId="12">
    <w:abstractNumId w:val="16"/>
  </w:num>
  <w:num w:numId="13">
    <w:abstractNumId w:val="8"/>
  </w:num>
  <w:num w:numId="14">
    <w:abstractNumId w:val="7"/>
  </w:num>
  <w:num w:numId="15">
    <w:abstractNumId w:val="1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75"/>
    <w:rsid w:val="00112E1A"/>
    <w:rsid w:val="001271B2"/>
    <w:rsid w:val="00183075"/>
    <w:rsid w:val="001C08CC"/>
    <w:rsid w:val="001F4BF3"/>
    <w:rsid w:val="002F598D"/>
    <w:rsid w:val="002F7A7F"/>
    <w:rsid w:val="003A33C3"/>
    <w:rsid w:val="003C7B89"/>
    <w:rsid w:val="003E7FF7"/>
    <w:rsid w:val="005439EB"/>
    <w:rsid w:val="006247FF"/>
    <w:rsid w:val="00626F7E"/>
    <w:rsid w:val="007E64EB"/>
    <w:rsid w:val="0089017D"/>
    <w:rsid w:val="00944F18"/>
    <w:rsid w:val="00A83AAC"/>
    <w:rsid w:val="00A95FCB"/>
    <w:rsid w:val="00AD1CB6"/>
    <w:rsid w:val="00B63C04"/>
    <w:rsid w:val="00B76BBB"/>
    <w:rsid w:val="00C7045E"/>
    <w:rsid w:val="00CE06C2"/>
    <w:rsid w:val="00D103BF"/>
    <w:rsid w:val="00E21C79"/>
    <w:rsid w:val="00E223A0"/>
    <w:rsid w:val="00EE1FF2"/>
    <w:rsid w:val="00F647A8"/>
    <w:rsid w:val="00F73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17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75"/>
    <w:pPr>
      <w:numPr>
        <w:numId w:val="1"/>
      </w:numPr>
    </w:pPr>
    <w:rPr>
      <w:rFonts w:ascii="Times New Roman" w:eastAsia="Times"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75"/>
    <w:pPr>
      <w:numPr>
        <w:numId w:val="9"/>
      </w:numPr>
      <w:tabs>
        <w:tab w:val="center" w:pos="4320"/>
        <w:tab w:val="right" w:pos="8640"/>
      </w:tabs>
    </w:pPr>
  </w:style>
  <w:style w:type="character" w:customStyle="1" w:styleId="HeaderChar">
    <w:name w:val="Header Char"/>
    <w:basedOn w:val="DefaultParagraphFont"/>
    <w:link w:val="Header"/>
    <w:uiPriority w:val="99"/>
    <w:rsid w:val="00F73075"/>
    <w:rPr>
      <w:rFonts w:ascii="Times New Roman" w:eastAsia="Times" w:hAnsi="Times New Roman" w:cs="Times New Roman"/>
      <w:color w:val="000000"/>
      <w:szCs w:val="20"/>
    </w:rPr>
  </w:style>
  <w:style w:type="character" w:styleId="PageNumber">
    <w:name w:val="page number"/>
    <w:basedOn w:val="DefaultParagraphFont"/>
    <w:uiPriority w:val="99"/>
    <w:semiHidden/>
    <w:unhideWhenUsed/>
    <w:rsid w:val="00F73075"/>
  </w:style>
  <w:style w:type="paragraph" w:styleId="ListParagraph">
    <w:name w:val="List Paragraph"/>
    <w:basedOn w:val="Normal"/>
    <w:uiPriority w:val="34"/>
    <w:qFormat/>
    <w:rsid w:val="00F73075"/>
    <w:pPr>
      <w:numPr>
        <w:numId w:val="9"/>
      </w:numPr>
      <w:contextualSpacing/>
    </w:pPr>
  </w:style>
  <w:style w:type="table" w:styleId="TableGrid">
    <w:name w:val="Table Grid"/>
    <w:basedOn w:val="TableNormal"/>
    <w:uiPriority w:val="59"/>
    <w:rsid w:val="00F73075"/>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3075"/>
    <w:rPr>
      <w:color w:val="0000FF" w:themeColor="hyperlink"/>
      <w:u w:val="single"/>
    </w:rPr>
  </w:style>
  <w:style w:type="paragraph" w:customStyle="1" w:styleId="Columnbullet1">
    <w:name w:val="Column bullet 1"/>
    <w:basedOn w:val="Normal"/>
    <w:rsid w:val="00944F18"/>
    <w:pPr>
      <w:numPr>
        <w:numId w:val="9"/>
      </w:numPr>
      <w:spacing w:before="120"/>
      <w:ind w:right="162"/>
    </w:pPr>
    <w:rPr>
      <w:rFonts w:eastAsia="Times New Roman"/>
      <w:color w:val="auto"/>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75"/>
    <w:pPr>
      <w:numPr>
        <w:numId w:val="1"/>
      </w:numPr>
    </w:pPr>
    <w:rPr>
      <w:rFonts w:ascii="Times New Roman" w:eastAsia="Times"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75"/>
    <w:pPr>
      <w:numPr>
        <w:numId w:val="9"/>
      </w:numPr>
      <w:tabs>
        <w:tab w:val="center" w:pos="4320"/>
        <w:tab w:val="right" w:pos="8640"/>
      </w:tabs>
    </w:pPr>
  </w:style>
  <w:style w:type="character" w:customStyle="1" w:styleId="HeaderChar">
    <w:name w:val="Header Char"/>
    <w:basedOn w:val="DefaultParagraphFont"/>
    <w:link w:val="Header"/>
    <w:uiPriority w:val="99"/>
    <w:rsid w:val="00F73075"/>
    <w:rPr>
      <w:rFonts w:ascii="Times New Roman" w:eastAsia="Times" w:hAnsi="Times New Roman" w:cs="Times New Roman"/>
      <w:color w:val="000000"/>
      <w:szCs w:val="20"/>
    </w:rPr>
  </w:style>
  <w:style w:type="character" w:styleId="PageNumber">
    <w:name w:val="page number"/>
    <w:basedOn w:val="DefaultParagraphFont"/>
    <w:uiPriority w:val="99"/>
    <w:semiHidden/>
    <w:unhideWhenUsed/>
    <w:rsid w:val="00F73075"/>
  </w:style>
  <w:style w:type="paragraph" w:styleId="ListParagraph">
    <w:name w:val="List Paragraph"/>
    <w:basedOn w:val="Normal"/>
    <w:uiPriority w:val="34"/>
    <w:qFormat/>
    <w:rsid w:val="00F73075"/>
    <w:pPr>
      <w:numPr>
        <w:numId w:val="9"/>
      </w:numPr>
      <w:contextualSpacing/>
    </w:pPr>
  </w:style>
  <w:style w:type="table" w:styleId="TableGrid">
    <w:name w:val="Table Grid"/>
    <w:basedOn w:val="TableNormal"/>
    <w:uiPriority w:val="59"/>
    <w:rsid w:val="00F73075"/>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3075"/>
    <w:rPr>
      <w:color w:val="0000FF" w:themeColor="hyperlink"/>
      <w:u w:val="single"/>
    </w:rPr>
  </w:style>
  <w:style w:type="paragraph" w:customStyle="1" w:styleId="Columnbullet1">
    <w:name w:val="Column bullet 1"/>
    <w:basedOn w:val="Normal"/>
    <w:rsid w:val="00944F18"/>
    <w:pPr>
      <w:numPr>
        <w:numId w:val="9"/>
      </w:numPr>
      <w:spacing w:before="120"/>
      <w:ind w:right="162"/>
    </w:pPr>
    <w:rPr>
      <w:rFonts w:eastAsia="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1520</Words>
  <Characters>8667</Characters>
  <Application>Microsoft Macintosh Word</Application>
  <DocSecurity>0</DocSecurity>
  <Lines>72</Lines>
  <Paragraphs>20</Paragraphs>
  <ScaleCrop>false</ScaleCrop>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Narduzzi</dc:creator>
  <cp:keywords/>
  <dc:description/>
  <cp:lastModifiedBy>Elizabeth Narduzzi</cp:lastModifiedBy>
  <cp:revision>12</cp:revision>
  <dcterms:created xsi:type="dcterms:W3CDTF">2012-11-05T15:39:00Z</dcterms:created>
  <dcterms:modified xsi:type="dcterms:W3CDTF">2012-11-06T13:04:00Z</dcterms:modified>
</cp:coreProperties>
</file>